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39B7" w:rsidRPr="004E39B7" w:rsidRDefault="004E39B7" w:rsidP="004E39B7">
      <w:pPr>
        <w:rPr>
          <w:rFonts w:ascii="Verdana" w:hAnsi="Verdana"/>
          <w:b/>
          <w:sz w:val="20"/>
          <w:szCs w:val="20"/>
        </w:rPr>
      </w:pPr>
      <w:r w:rsidRPr="004E39B7">
        <w:rPr>
          <w:rFonts w:ascii="Verdana" w:hAnsi="Verdana"/>
          <w:b/>
          <w:sz w:val="20"/>
          <w:szCs w:val="20"/>
        </w:rPr>
        <w:t>Adı Soyadı:</w:t>
      </w:r>
      <w:r w:rsidRPr="004E39B7">
        <w:rPr>
          <w:rFonts w:ascii="Verdana" w:hAnsi="Verdana"/>
          <w:b/>
          <w:sz w:val="20"/>
          <w:szCs w:val="20"/>
        </w:rPr>
        <w:tab/>
      </w:r>
      <w:r w:rsidRPr="004E39B7">
        <w:rPr>
          <w:rFonts w:ascii="Verdana" w:hAnsi="Verdana"/>
          <w:b/>
          <w:sz w:val="20"/>
          <w:szCs w:val="20"/>
        </w:rPr>
        <w:tab/>
      </w:r>
      <w:r w:rsidRPr="004E39B7">
        <w:rPr>
          <w:rFonts w:ascii="Verdana" w:hAnsi="Verdana"/>
          <w:b/>
          <w:sz w:val="20"/>
          <w:szCs w:val="20"/>
        </w:rPr>
        <w:tab/>
      </w:r>
      <w:r w:rsidRPr="004E39B7">
        <w:rPr>
          <w:rFonts w:ascii="Verdana" w:hAnsi="Verdana"/>
          <w:b/>
          <w:sz w:val="20"/>
          <w:szCs w:val="20"/>
        </w:rPr>
        <w:tab/>
      </w:r>
      <w:r w:rsidRPr="004E39B7">
        <w:rPr>
          <w:rFonts w:ascii="Verdana" w:hAnsi="Verdana"/>
          <w:b/>
          <w:sz w:val="20"/>
          <w:szCs w:val="20"/>
        </w:rPr>
        <w:tab/>
      </w:r>
      <w:r w:rsidRPr="004E39B7">
        <w:rPr>
          <w:rFonts w:ascii="Verdana" w:hAnsi="Verdana"/>
          <w:b/>
          <w:sz w:val="20"/>
          <w:szCs w:val="20"/>
        </w:rPr>
        <w:tab/>
        <w:t>Sınıf: 7/….</w:t>
      </w:r>
      <w:r w:rsidRPr="004E39B7">
        <w:rPr>
          <w:rFonts w:ascii="Verdana" w:hAnsi="Verdana"/>
          <w:b/>
          <w:sz w:val="20"/>
          <w:szCs w:val="20"/>
        </w:rPr>
        <w:tab/>
      </w:r>
      <w:r w:rsidRPr="004E39B7">
        <w:rPr>
          <w:rFonts w:ascii="Verdana" w:hAnsi="Verdana"/>
          <w:b/>
          <w:sz w:val="20"/>
          <w:szCs w:val="20"/>
        </w:rPr>
        <w:tab/>
        <w:t>No:</w:t>
      </w:r>
    </w:p>
    <w:p w:rsidR="004E39B7" w:rsidRPr="004E39B7" w:rsidRDefault="004E39B7" w:rsidP="004E39B7">
      <w:pPr>
        <w:jc w:val="center"/>
        <w:rPr>
          <w:rFonts w:ascii="Verdana" w:hAnsi="Verdana"/>
          <w:b/>
          <w:sz w:val="20"/>
          <w:szCs w:val="20"/>
        </w:rPr>
      </w:pPr>
      <w:r w:rsidRPr="004E39B7">
        <w:rPr>
          <w:rFonts w:ascii="Verdana" w:hAnsi="Verdana"/>
          <w:b/>
          <w:sz w:val="20"/>
          <w:szCs w:val="20"/>
        </w:rPr>
        <w:t>2014-2015 EĞİTİM ÖĞRETİM YILI DEDE KORKUT ORTA OKULU</w:t>
      </w:r>
    </w:p>
    <w:p w:rsidR="004E39B7" w:rsidRPr="004E39B7" w:rsidRDefault="004E39B7" w:rsidP="004E39B7">
      <w:pPr>
        <w:ind w:left="180"/>
        <w:jc w:val="center"/>
        <w:rPr>
          <w:rFonts w:ascii="Verdana" w:hAnsi="Verdana"/>
          <w:b/>
          <w:sz w:val="20"/>
          <w:szCs w:val="20"/>
        </w:rPr>
      </w:pPr>
      <w:r w:rsidRPr="004E39B7">
        <w:rPr>
          <w:rFonts w:ascii="Verdana" w:hAnsi="Verdana"/>
          <w:b/>
          <w:sz w:val="20"/>
          <w:szCs w:val="20"/>
        </w:rPr>
        <w:t>7. SINIF FEN VE TEKNOLOJİ DERSİ 1. DÖNEM 3. YAZILI YOKLAMA</w:t>
      </w:r>
    </w:p>
    <w:p w:rsidR="004E39B7" w:rsidRPr="004E39B7" w:rsidRDefault="004E39B7" w:rsidP="004E39B7">
      <w:pPr>
        <w:spacing w:before="60"/>
        <w:ind w:left="181"/>
        <w:rPr>
          <w:rFonts w:ascii="Verdana" w:hAnsi="Verdana"/>
          <w:b/>
          <w:sz w:val="20"/>
          <w:szCs w:val="20"/>
        </w:rPr>
        <w:sectPr w:rsidR="004E39B7" w:rsidRPr="004E39B7" w:rsidSect="004E39B7">
          <w:pgSz w:w="11906" w:h="16838"/>
          <w:pgMar w:top="720" w:right="720" w:bottom="720" w:left="720" w:header="708" w:footer="708" w:gutter="0"/>
          <w:cols w:space="708"/>
          <w:docGrid w:linePitch="360"/>
        </w:sectPr>
      </w:pPr>
      <w:r w:rsidRPr="004E39B7">
        <w:rPr>
          <w:rFonts w:ascii="Verdana" w:hAnsi="Verdana"/>
          <w:b/>
          <w:sz w:val="20"/>
          <w:szCs w:val="20"/>
        </w:rPr>
        <w:t>A. Aşağıdaki çoktan seçmeli soruları cevaplayınız. (4x25=100 puan)</w:t>
      </w:r>
    </w:p>
    <w:p w:rsidR="004E39B7" w:rsidRPr="004E39B7" w:rsidRDefault="004E39B7" w:rsidP="004E39B7">
      <w:pPr>
        <w:ind w:left="180"/>
        <w:rPr>
          <w:rFonts w:ascii="Verdana" w:hAnsi="Verdana"/>
          <w:sz w:val="20"/>
          <w:szCs w:val="20"/>
        </w:rPr>
      </w:pPr>
      <w:r w:rsidRPr="004E39B7">
        <w:rPr>
          <w:rFonts w:ascii="Verdana" w:hAnsi="Verdana"/>
          <w:noProof/>
          <w:sz w:val="20"/>
          <w:szCs w:val="20"/>
          <w:lang w:eastAsia="zh-TW"/>
        </w:rPr>
        <w:lastRenderedPageBreak/>
        <w:drawing>
          <wp:anchor distT="0" distB="0" distL="114300" distR="114300" simplePos="0" relativeHeight="251653120" behindDoc="1" locked="0" layoutInCell="1" allowOverlap="1">
            <wp:simplePos x="0" y="0"/>
            <wp:positionH relativeFrom="column">
              <wp:posOffset>157480</wp:posOffset>
            </wp:positionH>
            <wp:positionV relativeFrom="paragraph">
              <wp:posOffset>109855</wp:posOffset>
            </wp:positionV>
            <wp:extent cx="3209925" cy="685800"/>
            <wp:effectExtent l="19050" t="0" r="9525" b="0"/>
            <wp:wrapNone/>
            <wp:docPr id="2" name="Resim 2" descr="itfaiy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tfaiye"/>
                    <pic:cNvPicPr>
                      <a:picLocks noChangeAspect="1" noChangeArrowheads="1"/>
                    </pic:cNvPicPr>
                  </pic:nvPicPr>
                  <pic:blipFill>
                    <a:blip r:embed="rId6" cstate="print"/>
                    <a:srcRect/>
                    <a:stretch>
                      <a:fillRect/>
                    </a:stretch>
                  </pic:blipFill>
                  <pic:spPr bwMode="auto">
                    <a:xfrm>
                      <a:off x="0" y="0"/>
                      <a:ext cx="3209925" cy="685800"/>
                    </a:xfrm>
                    <a:prstGeom prst="rect">
                      <a:avLst/>
                    </a:prstGeom>
                    <a:noFill/>
                    <a:ln w="9525">
                      <a:noFill/>
                      <a:miter lim="800000"/>
                      <a:headEnd/>
                      <a:tailEnd/>
                    </a:ln>
                  </pic:spPr>
                </pic:pic>
              </a:graphicData>
            </a:graphic>
          </wp:anchor>
        </w:drawing>
      </w:r>
      <w:r w:rsidRPr="004E39B7">
        <w:rPr>
          <w:rFonts w:ascii="Verdana" w:hAnsi="Verdana"/>
          <w:b/>
          <w:sz w:val="20"/>
          <w:szCs w:val="20"/>
        </w:rPr>
        <w:t>1.</w:t>
      </w: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r w:rsidRPr="004E39B7">
        <w:rPr>
          <w:rFonts w:ascii="Verdana" w:hAnsi="Verdana"/>
          <w:sz w:val="20"/>
          <w:szCs w:val="20"/>
        </w:rPr>
        <w:t>Şekildeki üç itfaiye aracı 120 km/h sürat ile yangını söndürmek üzere harekete geçiyorlar. I. ve III. aracın su tankının tamamı II. Aracın ise yarısı su ile doludur. Bu üç aracın sahip oldukları kinetik enerjileri arasında nasıl bir ilişki vardır?</w:t>
      </w:r>
    </w:p>
    <w:p w:rsidR="004D079A" w:rsidRPr="003E36B6" w:rsidRDefault="004D079A" w:rsidP="004D079A">
      <w:pPr>
        <w:ind w:left="180"/>
        <w:rPr>
          <w:rFonts w:ascii="Verdana" w:hAnsi="Verdana"/>
          <w:kern w:val="2"/>
          <w:sz w:val="20"/>
          <w:szCs w:val="20"/>
        </w:rPr>
      </w:pPr>
      <w:r w:rsidRPr="003E36B6">
        <w:rPr>
          <w:rFonts w:ascii="Verdana" w:hAnsi="Verdana"/>
          <w:sz w:val="20"/>
          <w:szCs w:val="20"/>
        </w:rPr>
        <w:t>A) I</w:t>
      </w:r>
      <w:r w:rsidRPr="003E36B6">
        <w:rPr>
          <w:rFonts w:ascii="Verdana" w:hAnsi="Verdana"/>
          <w:kern w:val="2"/>
          <w:sz w:val="20"/>
          <w:szCs w:val="20"/>
          <w:vertAlign w:val="subscript"/>
        </w:rPr>
        <w:t xml:space="preserve"> </w:t>
      </w:r>
      <w:r w:rsidRPr="003E36B6">
        <w:rPr>
          <w:rFonts w:ascii="Verdana" w:hAnsi="Verdana"/>
          <w:kern w:val="2"/>
          <w:sz w:val="20"/>
          <w:szCs w:val="20"/>
        </w:rPr>
        <w:t>&gt;</w:t>
      </w:r>
      <w:r w:rsidRPr="003E36B6">
        <w:rPr>
          <w:rFonts w:ascii="Verdana" w:hAnsi="Verdana"/>
          <w:sz w:val="20"/>
          <w:szCs w:val="20"/>
        </w:rPr>
        <w:t xml:space="preserve"> II</w:t>
      </w:r>
      <w:r w:rsidRPr="003E36B6">
        <w:rPr>
          <w:rFonts w:ascii="Verdana" w:hAnsi="Verdana"/>
          <w:kern w:val="2"/>
          <w:sz w:val="20"/>
          <w:szCs w:val="20"/>
        </w:rPr>
        <w:t xml:space="preserve"> &gt; </w:t>
      </w:r>
      <w:r w:rsidRPr="003E36B6">
        <w:rPr>
          <w:rFonts w:ascii="Verdana" w:hAnsi="Verdana"/>
          <w:sz w:val="20"/>
          <w:szCs w:val="20"/>
        </w:rPr>
        <w:t>III</w:t>
      </w:r>
      <w:r w:rsidRPr="003E36B6">
        <w:rPr>
          <w:rFonts w:ascii="Verdana" w:hAnsi="Verdana"/>
          <w:kern w:val="2"/>
          <w:sz w:val="20"/>
          <w:szCs w:val="20"/>
        </w:rPr>
        <w:tab/>
      </w:r>
      <w:r w:rsidRPr="003E36B6">
        <w:rPr>
          <w:rFonts w:ascii="Verdana" w:hAnsi="Verdana"/>
          <w:kern w:val="2"/>
          <w:sz w:val="20"/>
          <w:szCs w:val="20"/>
        </w:rPr>
        <w:tab/>
        <w:t xml:space="preserve">B) </w:t>
      </w:r>
      <w:r w:rsidRPr="003E36B6">
        <w:rPr>
          <w:rFonts w:ascii="Verdana" w:hAnsi="Verdana"/>
          <w:sz w:val="20"/>
          <w:szCs w:val="20"/>
        </w:rPr>
        <w:t>I</w:t>
      </w:r>
      <w:r w:rsidRPr="003E36B6">
        <w:rPr>
          <w:rFonts w:ascii="Verdana" w:hAnsi="Verdana"/>
          <w:kern w:val="2"/>
          <w:sz w:val="20"/>
          <w:szCs w:val="20"/>
        </w:rPr>
        <w:t xml:space="preserve"> =</w:t>
      </w:r>
      <w:r w:rsidRPr="003E36B6">
        <w:rPr>
          <w:rFonts w:ascii="Verdana" w:hAnsi="Verdana"/>
          <w:sz w:val="20"/>
          <w:szCs w:val="20"/>
        </w:rPr>
        <w:t xml:space="preserve"> III</w:t>
      </w:r>
      <w:r w:rsidRPr="003E36B6">
        <w:rPr>
          <w:rFonts w:ascii="Verdana" w:hAnsi="Verdana"/>
          <w:kern w:val="2"/>
          <w:sz w:val="20"/>
          <w:szCs w:val="20"/>
        </w:rPr>
        <w:t xml:space="preserve"> &gt; </w:t>
      </w:r>
      <w:r w:rsidRPr="003E36B6">
        <w:rPr>
          <w:rFonts w:ascii="Verdana" w:hAnsi="Verdana"/>
          <w:sz w:val="20"/>
          <w:szCs w:val="20"/>
        </w:rPr>
        <w:t>II</w:t>
      </w:r>
    </w:p>
    <w:p w:rsidR="004D079A" w:rsidRPr="003E36B6" w:rsidRDefault="004D079A" w:rsidP="004D079A">
      <w:pPr>
        <w:ind w:left="180"/>
        <w:rPr>
          <w:rFonts w:ascii="Verdana" w:hAnsi="Verdana"/>
          <w:kern w:val="2"/>
          <w:sz w:val="20"/>
          <w:szCs w:val="20"/>
          <w:vertAlign w:val="subscript"/>
        </w:rPr>
      </w:pPr>
      <w:r w:rsidRPr="003E36B6">
        <w:rPr>
          <w:rFonts w:ascii="Verdana" w:hAnsi="Verdana"/>
          <w:sz w:val="20"/>
          <w:szCs w:val="20"/>
        </w:rPr>
        <w:t>C) I</w:t>
      </w:r>
      <w:r w:rsidRPr="003E36B6">
        <w:rPr>
          <w:rFonts w:ascii="Verdana" w:hAnsi="Verdana"/>
          <w:kern w:val="2"/>
          <w:sz w:val="20"/>
          <w:szCs w:val="20"/>
          <w:vertAlign w:val="subscript"/>
        </w:rPr>
        <w:t xml:space="preserve"> </w:t>
      </w:r>
      <w:r w:rsidRPr="003E36B6">
        <w:rPr>
          <w:rFonts w:ascii="Verdana" w:hAnsi="Verdana"/>
          <w:kern w:val="2"/>
          <w:sz w:val="20"/>
          <w:szCs w:val="20"/>
        </w:rPr>
        <w:t xml:space="preserve">&gt; </w:t>
      </w:r>
      <w:r w:rsidRPr="003E36B6">
        <w:rPr>
          <w:rFonts w:ascii="Verdana" w:hAnsi="Verdana"/>
          <w:sz w:val="20"/>
          <w:szCs w:val="20"/>
        </w:rPr>
        <w:t xml:space="preserve">III </w:t>
      </w:r>
      <w:r w:rsidRPr="003E36B6">
        <w:rPr>
          <w:rFonts w:ascii="Verdana" w:hAnsi="Verdana"/>
          <w:kern w:val="2"/>
          <w:sz w:val="20"/>
          <w:szCs w:val="20"/>
        </w:rPr>
        <w:t xml:space="preserve">&gt; </w:t>
      </w:r>
      <w:r w:rsidRPr="003E36B6">
        <w:rPr>
          <w:rFonts w:ascii="Verdana" w:hAnsi="Verdana"/>
          <w:sz w:val="20"/>
          <w:szCs w:val="20"/>
        </w:rPr>
        <w:t>II</w:t>
      </w:r>
      <w:r w:rsidRPr="003E36B6">
        <w:rPr>
          <w:rFonts w:ascii="Verdana" w:hAnsi="Verdana"/>
          <w:kern w:val="2"/>
          <w:sz w:val="20"/>
          <w:szCs w:val="20"/>
          <w:vertAlign w:val="subscript"/>
        </w:rPr>
        <w:tab/>
      </w:r>
      <w:r w:rsidRPr="003E36B6">
        <w:rPr>
          <w:rFonts w:ascii="Verdana" w:hAnsi="Verdana"/>
          <w:kern w:val="2"/>
          <w:sz w:val="20"/>
          <w:szCs w:val="20"/>
          <w:vertAlign w:val="subscript"/>
        </w:rPr>
        <w:tab/>
      </w:r>
      <w:r w:rsidRPr="003E36B6">
        <w:rPr>
          <w:rFonts w:ascii="Verdana" w:hAnsi="Verdana"/>
          <w:kern w:val="2"/>
          <w:sz w:val="20"/>
          <w:szCs w:val="20"/>
        </w:rPr>
        <w:t xml:space="preserve">D) </w:t>
      </w:r>
      <w:r w:rsidRPr="003E36B6">
        <w:rPr>
          <w:rFonts w:ascii="Verdana" w:hAnsi="Verdana"/>
          <w:sz w:val="20"/>
          <w:szCs w:val="20"/>
        </w:rPr>
        <w:t>II</w:t>
      </w:r>
      <w:r w:rsidRPr="003E36B6">
        <w:rPr>
          <w:rFonts w:ascii="Verdana" w:hAnsi="Verdana"/>
          <w:kern w:val="2"/>
          <w:sz w:val="20"/>
          <w:szCs w:val="20"/>
          <w:vertAlign w:val="subscript"/>
        </w:rPr>
        <w:t xml:space="preserve"> </w:t>
      </w:r>
      <w:r w:rsidRPr="003E36B6">
        <w:rPr>
          <w:rFonts w:ascii="Verdana" w:hAnsi="Verdana"/>
          <w:kern w:val="2"/>
          <w:sz w:val="20"/>
          <w:szCs w:val="20"/>
        </w:rPr>
        <w:t>&gt;</w:t>
      </w:r>
      <w:r w:rsidRPr="003E36B6">
        <w:rPr>
          <w:rFonts w:ascii="Verdana" w:hAnsi="Verdana"/>
          <w:sz w:val="20"/>
          <w:szCs w:val="20"/>
        </w:rPr>
        <w:t xml:space="preserve"> I</w:t>
      </w:r>
      <w:r w:rsidRPr="003E36B6">
        <w:rPr>
          <w:rFonts w:ascii="Verdana" w:hAnsi="Verdana"/>
          <w:kern w:val="2"/>
          <w:sz w:val="20"/>
          <w:szCs w:val="20"/>
        </w:rPr>
        <w:t xml:space="preserve"> = </w:t>
      </w:r>
      <w:r w:rsidRPr="003E36B6">
        <w:rPr>
          <w:rFonts w:ascii="Verdana" w:hAnsi="Verdana"/>
          <w:sz w:val="20"/>
          <w:szCs w:val="20"/>
        </w:rPr>
        <w:t>III</w:t>
      </w: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b/>
          <w:sz w:val="20"/>
          <w:szCs w:val="20"/>
        </w:rPr>
      </w:pPr>
      <w:r>
        <w:rPr>
          <w:rFonts w:ascii="Verdana" w:hAnsi="Verdana"/>
          <w:b/>
          <w:sz w:val="20"/>
          <w:szCs w:val="20"/>
        </w:rPr>
        <w:t>2</w:t>
      </w:r>
      <w:r w:rsidRPr="004E39B7">
        <w:rPr>
          <w:rFonts w:ascii="Verdana" w:hAnsi="Verdana"/>
          <w:b/>
          <w:sz w:val="20"/>
          <w:szCs w:val="20"/>
        </w:rPr>
        <w:t>.</w:t>
      </w:r>
    </w:p>
    <w:p w:rsidR="004E39B7" w:rsidRPr="004E39B7" w:rsidRDefault="004E39B7" w:rsidP="004E39B7">
      <w:pPr>
        <w:ind w:left="180"/>
        <w:rPr>
          <w:rFonts w:ascii="Verdana" w:hAnsi="Verdana"/>
          <w:sz w:val="20"/>
          <w:szCs w:val="20"/>
        </w:rPr>
      </w:pPr>
      <w:r w:rsidRPr="004E39B7">
        <w:rPr>
          <w:rFonts w:ascii="Verdana" w:hAnsi="Verdana"/>
          <w:b/>
          <w:noProof/>
          <w:sz w:val="20"/>
          <w:szCs w:val="20"/>
          <w:lang w:eastAsia="zh-TW"/>
        </w:rPr>
        <w:drawing>
          <wp:anchor distT="0" distB="0" distL="114300" distR="114300" simplePos="0" relativeHeight="251654144" behindDoc="1" locked="0" layoutInCell="1" allowOverlap="1">
            <wp:simplePos x="0" y="0"/>
            <wp:positionH relativeFrom="column">
              <wp:posOffset>232410</wp:posOffset>
            </wp:positionH>
            <wp:positionV relativeFrom="paragraph">
              <wp:posOffset>9525</wp:posOffset>
            </wp:positionV>
            <wp:extent cx="1508125" cy="1024890"/>
            <wp:effectExtent l="19050" t="0" r="0" b="0"/>
            <wp:wrapSquare wrapText="bothSides"/>
            <wp:docPr id="3" name="Resim 3" descr="kitaplı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itaplık"/>
                    <pic:cNvPicPr>
                      <a:picLocks noChangeAspect="1" noChangeArrowheads="1"/>
                    </pic:cNvPicPr>
                  </pic:nvPicPr>
                  <pic:blipFill>
                    <a:blip r:embed="rId7" cstate="print"/>
                    <a:srcRect/>
                    <a:stretch>
                      <a:fillRect/>
                    </a:stretch>
                  </pic:blipFill>
                  <pic:spPr bwMode="auto">
                    <a:xfrm>
                      <a:off x="0" y="0"/>
                      <a:ext cx="1508125" cy="1024890"/>
                    </a:xfrm>
                    <a:prstGeom prst="rect">
                      <a:avLst/>
                    </a:prstGeom>
                    <a:noFill/>
                    <a:ln w="9525">
                      <a:noFill/>
                      <a:miter lim="800000"/>
                      <a:headEnd/>
                      <a:tailEnd/>
                    </a:ln>
                  </pic:spPr>
                </pic:pic>
              </a:graphicData>
            </a:graphic>
          </wp:anchor>
        </w:drawing>
      </w:r>
      <w:r w:rsidRPr="004E39B7">
        <w:rPr>
          <w:rFonts w:ascii="Verdana" w:hAnsi="Verdana"/>
          <w:sz w:val="20"/>
          <w:szCs w:val="20"/>
        </w:rPr>
        <w:t xml:space="preserve">Yandaki şekilde kitaplıkta duran X, Y, Z ve T kitaplarının kütleleri arasında </w:t>
      </w:r>
      <w:r w:rsidRPr="003E36B6">
        <w:rPr>
          <w:rFonts w:ascii="Verdana" w:hAnsi="Verdana"/>
          <w:b/>
          <w:sz w:val="20"/>
          <w:szCs w:val="20"/>
        </w:rPr>
        <w:t>X&gt;Z&gt;Y&gt;T</w:t>
      </w:r>
      <w:r w:rsidRPr="004E39B7">
        <w:rPr>
          <w:rFonts w:ascii="Verdana" w:hAnsi="Verdana"/>
          <w:sz w:val="20"/>
          <w:szCs w:val="20"/>
        </w:rPr>
        <w:t xml:space="preserve"> ilişkisi vardır. X, Y, Z ve T kitaplarından hangisinin sahip olduğu potansiyel enerji en azdır?</w:t>
      </w:r>
    </w:p>
    <w:p w:rsidR="004E39B7" w:rsidRPr="004E39B7" w:rsidRDefault="004E39B7" w:rsidP="004E39B7">
      <w:pPr>
        <w:ind w:left="180"/>
        <w:rPr>
          <w:rFonts w:ascii="Verdana" w:hAnsi="Verdana"/>
          <w:sz w:val="20"/>
          <w:szCs w:val="20"/>
        </w:rPr>
      </w:pPr>
      <w:r w:rsidRPr="004E39B7">
        <w:rPr>
          <w:rFonts w:ascii="Verdana" w:hAnsi="Verdana"/>
          <w:sz w:val="20"/>
          <w:szCs w:val="20"/>
        </w:rPr>
        <w:t>A) X</w:t>
      </w:r>
      <w:r w:rsidRPr="004E39B7">
        <w:rPr>
          <w:rFonts w:ascii="Verdana" w:hAnsi="Verdana"/>
          <w:sz w:val="20"/>
          <w:szCs w:val="20"/>
        </w:rPr>
        <w:tab/>
      </w:r>
      <w:r w:rsidRPr="004E39B7">
        <w:rPr>
          <w:rFonts w:ascii="Verdana" w:hAnsi="Verdana"/>
          <w:sz w:val="20"/>
          <w:szCs w:val="20"/>
        </w:rPr>
        <w:tab/>
        <w:t>B) Y</w:t>
      </w:r>
      <w:r w:rsidRPr="004E39B7">
        <w:rPr>
          <w:rFonts w:ascii="Verdana" w:hAnsi="Verdana"/>
          <w:sz w:val="20"/>
          <w:szCs w:val="20"/>
        </w:rPr>
        <w:tab/>
      </w:r>
      <w:r w:rsidRPr="004E39B7">
        <w:rPr>
          <w:rFonts w:ascii="Verdana" w:hAnsi="Verdana"/>
          <w:sz w:val="20"/>
          <w:szCs w:val="20"/>
        </w:rPr>
        <w:tab/>
        <w:t>C) Z</w:t>
      </w:r>
      <w:r w:rsidRPr="004E39B7">
        <w:rPr>
          <w:rFonts w:ascii="Verdana" w:hAnsi="Verdana"/>
          <w:sz w:val="20"/>
          <w:szCs w:val="20"/>
        </w:rPr>
        <w:tab/>
      </w:r>
      <w:r w:rsidRPr="004E39B7">
        <w:rPr>
          <w:rFonts w:ascii="Verdana" w:hAnsi="Verdana"/>
          <w:sz w:val="20"/>
          <w:szCs w:val="20"/>
        </w:rPr>
        <w:tab/>
        <w:t>D) T</w:t>
      </w:r>
    </w:p>
    <w:p w:rsidR="00D8786B" w:rsidRPr="004E39B7" w:rsidRDefault="00D8786B">
      <w:pPr>
        <w:rPr>
          <w:rFonts w:ascii="Verdana" w:hAnsi="Verdana"/>
          <w:sz w:val="20"/>
          <w:szCs w:val="20"/>
        </w:rPr>
      </w:pPr>
    </w:p>
    <w:p w:rsidR="004E39B7" w:rsidRDefault="004E39B7" w:rsidP="004E39B7">
      <w:pPr>
        <w:ind w:left="180"/>
        <w:rPr>
          <w:rFonts w:ascii="Verdana" w:hAnsi="Verdana"/>
          <w:sz w:val="20"/>
          <w:szCs w:val="20"/>
        </w:rPr>
      </w:pPr>
      <w:r>
        <w:rPr>
          <w:rFonts w:ascii="Verdana" w:hAnsi="Verdana"/>
          <w:b/>
          <w:sz w:val="20"/>
          <w:szCs w:val="20"/>
        </w:rPr>
        <w:t>3</w:t>
      </w:r>
      <w:r w:rsidRPr="004E39B7">
        <w:rPr>
          <w:rFonts w:ascii="Verdana" w:hAnsi="Verdana"/>
          <w:b/>
          <w:sz w:val="20"/>
          <w:szCs w:val="20"/>
        </w:rPr>
        <w:t xml:space="preserve">. </w:t>
      </w:r>
      <w:r w:rsidRPr="004E39B7">
        <w:rPr>
          <w:rFonts w:ascii="Verdana" w:hAnsi="Verdana"/>
          <w:sz w:val="20"/>
          <w:szCs w:val="20"/>
        </w:rPr>
        <w:t>Bir öğretmen öğrencilerinden</w:t>
      </w:r>
      <w:r w:rsidRPr="004E39B7">
        <w:rPr>
          <w:rFonts w:ascii="Verdana" w:hAnsi="Verdana"/>
          <w:b/>
          <w:sz w:val="20"/>
          <w:szCs w:val="20"/>
        </w:rPr>
        <w:t xml:space="preserve"> </w:t>
      </w:r>
      <w:r w:rsidRPr="004E39B7">
        <w:rPr>
          <w:rFonts w:ascii="Verdana" w:hAnsi="Verdana"/>
          <w:sz w:val="20"/>
          <w:szCs w:val="20"/>
        </w:rPr>
        <w:t xml:space="preserve">‘’ </w:t>
      </w:r>
      <w:r w:rsidRPr="004E39B7">
        <w:rPr>
          <w:rFonts w:ascii="Verdana" w:hAnsi="Verdana"/>
          <w:b/>
          <w:sz w:val="20"/>
          <w:szCs w:val="20"/>
        </w:rPr>
        <w:t>Potansiyel enerji kütle ile doğru orantılıdır</w:t>
      </w:r>
      <w:r w:rsidRPr="004E39B7">
        <w:rPr>
          <w:rFonts w:ascii="Verdana" w:hAnsi="Verdana"/>
          <w:sz w:val="20"/>
          <w:szCs w:val="20"/>
        </w:rPr>
        <w:t>.’’ İfadesini doğrulayan bir deney düzeneği hazırlamalarını istiyor.</w:t>
      </w:r>
    </w:p>
    <w:p w:rsidR="004E39B7" w:rsidRDefault="004E39B7" w:rsidP="004E39B7">
      <w:pPr>
        <w:ind w:left="180"/>
        <w:rPr>
          <w:rFonts w:ascii="Verdana" w:hAnsi="Verdana"/>
          <w:sz w:val="20"/>
          <w:szCs w:val="20"/>
        </w:rPr>
      </w:pPr>
      <w:r w:rsidRPr="004E39B7">
        <w:rPr>
          <w:rFonts w:ascii="Verdana" w:hAnsi="Verdana"/>
          <w:sz w:val="20"/>
          <w:szCs w:val="20"/>
        </w:rPr>
        <w:t>Öğrencilerin hazırladığı aşağıdaki düzeneklerde kütleleri verilmiş eşit hacimli küresel cisimler, belirtilen yükseklikten serbest bırakılıyor ve bu cisimlerin kum havuzunda oluşturdukları çukurların derinlikleri not ediyor.</w:t>
      </w:r>
    </w:p>
    <w:p w:rsidR="004E39B7" w:rsidRPr="004E39B7" w:rsidRDefault="004E39B7" w:rsidP="004E39B7">
      <w:pPr>
        <w:ind w:left="180"/>
        <w:rPr>
          <w:rFonts w:ascii="Verdana" w:hAnsi="Verdana"/>
          <w:sz w:val="20"/>
          <w:szCs w:val="20"/>
        </w:rPr>
      </w:pPr>
      <w:r w:rsidRPr="004E39B7">
        <w:rPr>
          <w:rFonts w:ascii="Verdana" w:hAnsi="Verdana"/>
          <w:b/>
          <w:sz w:val="20"/>
          <w:szCs w:val="20"/>
        </w:rPr>
        <w:t>Bunlardan hangisi öğretmenin istediği düzenektir?</w:t>
      </w:r>
    </w:p>
    <w:p w:rsidR="004E39B7" w:rsidRPr="004E39B7" w:rsidRDefault="004E39B7" w:rsidP="00873306">
      <w:pPr>
        <w:rPr>
          <w:rFonts w:ascii="Verdana" w:hAnsi="Verdana"/>
          <w:sz w:val="20"/>
          <w:szCs w:val="20"/>
        </w:rPr>
      </w:pPr>
      <w:r w:rsidRPr="004E39B7">
        <w:rPr>
          <w:rFonts w:ascii="Verdana" w:hAnsi="Verdana"/>
          <w:noProof/>
          <w:sz w:val="20"/>
          <w:szCs w:val="20"/>
          <w:lang w:eastAsia="zh-TW"/>
        </w:rPr>
        <w:lastRenderedPageBreak/>
        <w:drawing>
          <wp:anchor distT="0" distB="0" distL="114300" distR="114300" simplePos="0" relativeHeight="251655168" behindDoc="0" locked="0" layoutInCell="1" allowOverlap="1">
            <wp:simplePos x="0" y="0"/>
            <wp:positionH relativeFrom="column">
              <wp:posOffset>228600</wp:posOffset>
            </wp:positionH>
            <wp:positionV relativeFrom="paragraph">
              <wp:posOffset>12700</wp:posOffset>
            </wp:positionV>
            <wp:extent cx="2887980" cy="3409950"/>
            <wp:effectExtent l="19050" t="0" r="7620" b="0"/>
            <wp:wrapSquare wrapText="bothSides"/>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2887980" cy="3409950"/>
                    </a:xfrm>
                    <a:prstGeom prst="rect">
                      <a:avLst/>
                    </a:prstGeom>
                    <a:noFill/>
                    <a:ln w="9525">
                      <a:noFill/>
                      <a:miter lim="800000"/>
                      <a:headEnd/>
                      <a:tailEnd/>
                    </a:ln>
                  </pic:spPr>
                </pic:pic>
              </a:graphicData>
            </a:graphic>
          </wp:anchor>
        </w:drawing>
      </w:r>
      <w:r>
        <w:rPr>
          <w:rFonts w:ascii="Verdana" w:hAnsi="Verdana"/>
          <w:b/>
          <w:sz w:val="20"/>
          <w:szCs w:val="20"/>
        </w:rPr>
        <w:t>4</w:t>
      </w:r>
      <w:r w:rsidRPr="004E39B7">
        <w:rPr>
          <w:rFonts w:ascii="Verdana" w:hAnsi="Verdana"/>
          <w:b/>
          <w:sz w:val="20"/>
          <w:szCs w:val="20"/>
        </w:rPr>
        <w:t xml:space="preserve">. </w:t>
      </w:r>
      <w:r w:rsidRPr="004E39B7">
        <w:rPr>
          <w:rFonts w:ascii="Verdana" w:hAnsi="Verdana"/>
          <w:sz w:val="20"/>
          <w:szCs w:val="20"/>
        </w:rPr>
        <w:t xml:space="preserve">Ali amca bir çiftlikte çalışmaktadır. </w:t>
      </w:r>
    </w:p>
    <w:p w:rsidR="004E39B7" w:rsidRPr="004E39B7" w:rsidRDefault="004E39B7" w:rsidP="004E39B7">
      <w:pPr>
        <w:ind w:left="180"/>
        <w:rPr>
          <w:rFonts w:ascii="Verdana" w:hAnsi="Verdana"/>
          <w:sz w:val="20"/>
          <w:szCs w:val="20"/>
        </w:rPr>
      </w:pPr>
      <w:r w:rsidRPr="004E39B7">
        <w:rPr>
          <w:rFonts w:ascii="Verdana" w:hAnsi="Verdana"/>
          <w:noProof/>
          <w:sz w:val="20"/>
          <w:szCs w:val="20"/>
          <w:lang w:eastAsia="zh-TW"/>
        </w:rPr>
        <w:drawing>
          <wp:anchor distT="0" distB="0" distL="114300" distR="114300" simplePos="0" relativeHeight="251656192" behindDoc="1" locked="0" layoutInCell="1" allowOverlap="1">
            <wp:simplePos x="0" y="0"/>
            <wp:positionH relativeFrom="column">
              <wp:posOffset>314325</wp:posOffset>
            </wp:positionH>
            <wp:positionV relativeFrom="paragraph">
              <wp:posOffset>1905</wp:posOffset>
            </wp:positionV>
            <wp:extent cx="3000375" cy="834390"/>
            <wp:effectExtent l="19050" t="0" r="9525" b="0"/>
            <wp:wrapNone/>
            <wp:docPr id="1" name="Resim 4" descr="2009-12-30 23 48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2009-12-30 23 48 52"/>
                    <pic:cNvPicPr>
                      <a:picLocks noChangeArrowheads="1"/>
                    </pic:cNvPicPr>
                  </pic:nvPicPr>
                  <pic:blipFill>
                    <a:blip r:embed="rId9" cstate="print"/>
                    <a:srcRect/>
                    <a:stretch>
                      <a:fillRect/>
                    </a:stretch>
                  </pic:blipFill>
                  <pic:spPr bwMode="auto">
                    <a:xfrm>
                      <a:off x="0" y="0"/>
                      <a:ext cx="3000375" cy="834390"/>
                    </a:xfrm>
                    <a:prstGeom prst="rect">
                      <a:avLst/>
                    </a:prstGeom>
                    <a:noFill/>
                    <a:ln w="9525">
                      <a:noFill/>
                      <a:miter lim="800000"/>
                      <a:headEnd/>
                      <a:tailEnd/>
                    </a:ln>
                  </pic:spPr>
                </pic:pic>
              </a:graphicData>
            </a:graphic>
          </wp:anchor>
        </w:drawing>
      </w:r>
      <w:r w:rsidRPr="004E39B7">
        <w:rPr>
          <w:rFonts w:ascii="Verdana" w:hAnsi="Verdana"/>
          <w:sz w:val="20"/>
          <w:szCs w:val="20"/>
        </w:rPr>
        <w:t xml:space="preserve">    </w:t>
      </w: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p>
    <w:p w:rsidR="004E39B7" w:rsidRPr="004E39B7" w:rsidRDefault="004E39B7" w:rsidP="004E39B7">
      <w:pPr>
        <w:ind w:left="180"/>
        <w:rPr>
          <w:rFonts w:ascii="Verdana" w:hAnsi="Verdana"/>
          <w:sz w:val="20"/>
          <w:szCs w:val="20"/>
        </w:rPr>
      </w:pPr>
      <w:r w:rsidRPr="004E39B7">
        <w:rPr>
          <w:rFonts w:ascii="Verdana" w:hAnsi="Verdana"/>
          <w:sz w:val="20"/>
          <w:szCs w:val="20"/>
        </w:rPr>
        <w:t xml:space="preserve">Ali amca her gün düzenli olarak saman balyalarını yerden alıp samanlığa fırlatıyor(I); yerdeki otları tırmıkla belli bir yere topluyor (II); ahırdaki inekleri sulamak için kovalarla su taşıyor(III) ve yabani otları elleri ile yoluyor (IV). </w:t>
      </w:r>
    </w:p>
    <w:p w:rsidR="004E39B7" w:rsidRPr="004E39B7" w:rsidRDefault="004E39B7" w:rsidP="004E39B7">
      <w:pPr>
        <w:ind w:left="180"/>
        <w:rPr>
          <w:rFonts w:ascii="Verdana" w:hAnsi="Verdana"/>
          <w:b/>
          <w:sz w:val="20"/>
          <w:szCs w:val="20"/>
        </w:rPr>
      </w:pPr>
      <w:r w:rsidRPr="004E39B7">
        <w:rPr>
          <w:rFonts w:ascii="Verdana" w:hAnsi="Verdana"/>
          <w:b/>
          <w:sz w:val="20"/>
          <w:szCs w:val="20"/>
        </w:rPr>
        <w:t xml:space="preserve">Yukarıdaki açıklamalara göre Ali amcanın yaptığı işlerden hangisinde fiziksel anlamda iş yaptığından emin </w:t>
      </w:r>
      <w:r w:rsidRPr="004E39B7">
        <w:rPr>
          <w:rFonts w:ascii="Verdana" w:hAnsi="Verdana"/>
          <w:b/>
          <w:sz w:val="20"/>
          <w:szCs w:val="20"/>
          <w:u w:val="single"/>
        </w:rPr>
        <w:t>olamayız</w:t>
      </w:r>
      <w:r w:rsidRPr="004E39B7">
        <w:rPr>
          <w:rFonts w:ascii="Verdana" w:hAnsi="Verdana"/>
          <w:b/>
          <w:sz w:val="20"/>
          <w:szCs w:val="20"/>
        </w:rPr>
        <w:t xml:space="preserve">?  </w:t>
      </w:r>
    </w:p>
    <w:p w:rsidR="004E39B7" w:rsidRDefault="004E39B7" w:rsidP="004E39B7">
      <w:pPr>
        <w:ind w:left="180"/>
        <w:rPr>
          <w:rFonts w:ascii="Verdana" w:hAnsi="Verdana"/>
          <w:sz w:val="20"/>
          <w:szCs w:val="20"/>
        </w:rPr>
      </w:pPr>
      <w:r w:rsidRPr="004E39B7">
        <w:rPr>
          <w:rFonts w:ascii="Verdana" w:hAnsi="Verdana"/>
          <w:sz w:val="20"/>
          <w:szCs w:val="20"/>
        </w:rPr>
        <w:t>A) I</w:t>
      </w:r>
      <w:r w:rsidRPr="004E39B7">
        <w:rPr>
          <w:rFonts w:ascii="Verdana" w:hAnsi="Verdana"/>
          <w:sz w:val="20"/>
          <w:szCs w:val="20"/>
        </w:rPr>
        <w:tab/>
      </w:r>
      <w:r w:rsidRPr="004E39B7">
        <w:rPr>
          <w:rFonts w:ascii="Verdana" w:hAnsi="Verdana"/>
          <w:sz w:val="20"/>
          <w:szCs w:val="20"/>
        </w:rPr>
        <w:tab/>
        <w:t>B) II</w:t>
      </w:r>
      <w:r w:rsidRPr="004E39B7">
        <w:rPr>
          <w:rFonts w:ascii="Verdana" w:hAnsi="Verdana"/>
          <w:sz w:val="20"/>
          <w:szCs w:val="20"/>
        </w:rPr>
        <w:tab/>
      </w:r>
      <w:r w:rsidRPr="004E39B7">
        <w:rPr>
          <w:rFonts w:ascii="Verdana" w:hAnsi="Verdana"/>
          <w:sz w:val="20"/>
          <w:szCs w:val="20"/>
        </w:rPr>
        <w:tab/>
        <w:t>C) III</w:t>
      </w:r>
      <w:r w:rsidRPr="004E39B7">
        <w:rPr>
          <w:rFonts w:ascii="Verdana" w:hAnsi="Verdana"/>
          <w:sz w:val="20"/>
          <w:szCs w:val="20"/>
        </w:rPr>
        <w:tab/>
      </w:r>
      <w:r w:rsidRPr="004E39B7">
        <w:rPr>
          <w:rFonts w:ascii="Verdana" w:hAnsi="Verdana"/>
          <w:sz w:val="20"/>
          <w:szCs w:val="20"/>
        </w:rPr>
        <w:tab/>
        <w:t>D) IV</w:t>
      </w:r>
    </w:p>
    <w:p w:rsidR="004E39B7" w:rsidRPr="00873306" w:rsidRDefault="00871965" w:rsidP="004E39B7">
      <w:pPr>
        <w:ind w:left="180"/>
        <w:rPr>
          <w:rFonts w:ascii="Verdana" w:hAnsi="Verdana"/>
          <w:b/>
          <w:sz w:val="20"/>
          <w:szCs w:val="20"/>
        </w:rPr>
      </w:pPr>
      <w:r w:rsidRPr="00873306">
        <w:rPr>
          <w:rFonts w:ascii="Verdana" w:hAnsi="Verdana"/>
          <w:b/>
          <w:noProof/>
          <w:sz w:val="20"/>
          <w:szCs w:val="20"/>
          <w:lang w:eastAsia="zh-TW"/>
        </w:rPr>
        <w:drawing>
          <wp:anchor distT="0" distB="0" distL="114300" distR="114300" simplePos="0" relativeHeight="251657216" behindDoc="0" locked="0" layoutInCell="1" allowOverlap="1">
            <wp:simplePos x="0" y="0"/>
            <wp:positionH relativeFrom="column">
              <wp:posOffset>395605</wp:posOffset>
            </wp:positionH>
            <wp:positionV relativeFrom="paragraph">
              <wp:posOffset>21590</wp:posOffset>
            </wp:positionV>
            <wp:extent cx="1971675" cy="1352550"/>
            <wp:effectExtent l="0" t="0" r="9525" b="0"/>
            <wp:wrapSquare wrapText="bothSides"/>
            <wp:docPr id="11" name="Resim 11" descr="3del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delik"/>
                    <pic:cNvPicPr>
                      <a:picLocks noChangeAspect="1" noChangeArrowheads="1"/>
                    </pic:cNvPicPr>
                  </pic:nvPicPr>
                  <pic:blipFill>
                    <a:blip r:embed="rId10" cstate="print"/>
                    <a:srcRect/>
                    <a:stretch>
                      <a:fillRect/>
                    </a:stretch>
                  </pic:blipFill>
                  <pic:spPr bwMode="auto">
                    <a:xfrm>
                      <a:off x="0" y="0"/>
                      <a:ext cx="1971675" cy="1352550"/>
                    </a:xfrm>
                    <a:prstGeom prst="rect">
                      <a:avLst/>
                    </a:prstGeom>
                    <a:noFill/>
                    <a:ln w="9525">
                      <a:noFill/>
                      <a:miter lim="800000"/>
                      <a:headEnd/>
                      <a:tailEnd/>
                    </a:ln>
                  </pic:spPr>
                </pic:pic>
              </a:graphicData>
            </a:graphic>
          </wp:anchor>
        </w:drawing>
      </w:r>
      <w:r w:rsidR="004E39B7" w:rsidRPr="00873306">
        <w:rPr>
          <w:rFonts w:ascii="Verdana" w:hAnsi="Verdana"/>
          <w:b/>
          <w:sz w:val="20"/>
          <w:szCs w:val="20"/>
        </w:rPr>
        <w:t>5.</w:t>
      </w:r>
    </w:p>
    <w:p w:rsidR="004E39B7" w:rsidRPr="004E39B7" w:rsidRDefault="004E39B7" w:rsidP="004E39B7">
      <w:pPr>
        <w:rPr>
          <w:rFonts w:ascii="Verdana" w:hAnsi="Verdana"/>
          <w:sz w:val="20"/>
          <w:szCs w:val="20"/>
        </w:rPr>
      </w:pPr>
    </w:p>
    <w:p w:rsidR="004E39B7" w:rsidRDefault="004E39B7">
      <w:pPr>
        <w:rPr>
          <w:rFonts w:ascii="Verdana" w:hAnsi="Verdana"/>
          <w:sz w:val="20"/>
          <w:szCs w:val="20"/>
        </w:rPr>
      </w:pPr>
    </w:p>
    <w:p w:rsidR="00871965" w:rsidRDefault="00871965">
      <w:pPr>
        <w:rPr>
          <w:rFonts w:ascii="Verdana" w:hAnsi="Verdana"/>
          <w:sz w:val="20"/>
          <w:szCs w:val="20"/>
        </w:rPr>
      </w:pPr>
    </w:p>
    <w:p w:rsidR="00871965" w:rsidRDefault="00871965">
      <w:pPr>
        <w:rPr>
          <w:rFonts w:ascii="Verdana" w:hAnsi="Verdana"/>
          <w:sz w:val="20"/>
          <w:szCs w:val="20"/>
        </w:rPr>
      </w:pPr>
    </w:p>
    <w:p w:rsidR="00871965" w:rsidRDefault="00871965">
      <w:pPr>
        <w:rPr>
          <w:rFonts w:ascii="Verdana" w:hAnsi="Verdana"/>
          <w:sz w:val="20"/>
          <w:szCs w:val="20"/>
        </w:rPr>
      </w:pPr>
    </w:p>
    <w:p w:rsidR="00871965" w:rsidRDefault="00871965">
      <w:pPr>
        <w:rPr>
          <w:rFonts w:ascii="Verdana" w:hAnsi="Verdana"/>
          <w:sz w:val="20"/>
          <w:szCs w:val="20"/>
        </w:rPr>
      </w:pPr>
    </w:p>
    <w:p w:rsidR="00871965" w:rsidRDefault="00871965">
      <w:pPr>
        <w:rPr>
          <w:rFonts w:ascii="Verdana" w:hAnsi="Verdana"/>
          <w:sz w:val="20"/>
          <w:szCs w:val="20"/>
        </w:rPr>
      </w:pPr>
    </w:p>
    <w:p w:rsidR="00871965" w:rsidRDefault="00871965">
      <w:pPr>
        <w:rPr>
          <w:rFonts w:ascii="Verdana" w:hAnsi="Verdana"/>
          <w:sz w:val="20"/>
          <w:szCs w:val="20"/>
        </w:rPr>
      </w:pPr>
    </w:p>
    <w:p w:rsidR="00871965" w:rsidRPr="00871965" w:rsidRDefault="00871965" w:rsidP="00871965">
      <w:pPr>
        <w:ind w:left="180"/>
        <w:rPr>
          <w:rFonts w:ascii="Verdana" w:hAnsi="Verdana"/>
          <w:bCs/>
          <w:sz w:val="20"/>
          <w:szCs w:val="20"/>
        </w:rPr>
      </w:pPr>
      <w:r w:rsidRPr="00871965">
        <w:rPr>
          <w:rFonts w:ascii="Verdana" w:hAnsi="Verdana"/>
          <w:bCs/>
          <w:sz w:val="20"/>
          <w:szCs w:val="20"/>
        </w:rPr>
        <w:t>Sıvı basıncı ilgili ile şekildeki deneyi yapan öğrenci 1, 2 ve 3 ile gösterilen yerlere konu ile ilgili kısa notlar yazmak istiyor.</w:t>
      </w:r>
    </w:p>
    <w:p w:rsidR="00871965" w:rsidRPr="00871965" w:rsidRDefault="00871965" w:rsidP="00871965">
      <w:pPr>
        <w:ind w:left="180"/>
        <w:rPr>
          <w:rFonts w:ascii="Verdana" w:hAnsi="Verdana"/>
          <w:b/>
          <w:sz w:val="20"/>
          <w:szCs w:val="20"/>
        </w:rPr>
      </w:pPr>
      <w:r w:rsidRPr="00871965">
        <w:rPr>
          <w:rFonts w:ascii="Verdana" w:hAnsi="Verdana"/>
          <w:b/>
          <w:sz w:val="20"/>
          <w:szCs w:val="20"/>
        </w:rPr>
        <w:t xml:space="preserve">Aşağıdakilerden hangisini yazarsa </w:t>
      </w:r>
      <w:r w:rsidRPr="00871965">
        <w:rPr>
          <w:rFonts w:ascii="Verdana" w:hAnsi="Verdana"/>
          <w:b/>
          <w:sz w:val="20"/>
          <w:szCs w:val="20"/>
          <w:u w:val="words"/>
        </w:rPr>
        <w:t>yanlış</w:t>
      </w:r>
      <w:r w:rsidRPr="00871965">
        <w:rPr>
          <w:rFonts w:ascii="Verdana" w:hAnsi="Verdana"/>
          <w:b/>
          <w:sz w:val="20"/>
          <w:szCs w:val="20"/>
        </w:rPr>
        <w:t xml:space="preserve"> bir bilgi yazmış olur?</w:t>
      </w:r>
    </w:p>
    <w:p w:rsidR="00871965" w:rsidRPr="00871965" w:rsidRDefault="00871965" w:rsidP="00871965">
      <w:pPr>
        <w:numPr>
          <w:ilvl w:val="0"/>
          <w:numId w:val="1"/>
        </w:numPr>
        <w:rPr>
          <w:rFonts w:ascii="Verdana" w:hAnsi="Verdana"/>
          <w:bCs/>
          <w:sz w:val="20"/>
          <w:szCs w:val="20"/>
        </w:rPr>
      </w:pPr>
      <w:r w:rsidRPr="00871965">
        <w:rPr>
          <w:rFonts w:ascii="Verdana" w:hAnsi="Verdana"/>
          <w:bCs/>
          <w:sz w:val="20"/>
          <w:szCs w:val="20"/>
        </w:rPr>
        <w:t>1 yerine “ Ok yönünde sıvı basıncı artar.”</w:t>
      </w:r>
    </w:p>
    <w:p w:rsidR="00871965" w:rsidRPr="00871965" w:rsidRDefault="00871965" w:rsidP="00871965">
      <w:pPr>
        <w:numPr>
          <w:ilvl w:val="0"/>
          <w:numId w:val="1"/>
        </w:numPr>
        <w:rPr>
          <w:rFonts w:ascii="Verdana" w:hAnsi="Verdana"/>
          <w:bCs/>
          <w:sz w:val="20"/>
          <w:szCs w:val="20"/>
        </w:rPr>
      </w:pPr>
      <w:r w:rsidRPr="00871965">
        <w:rPr>
          <w:rFonts w:ascii="Verdana" w:hAnsi="Verdana"/>
          <w:bCs/>
          <w:sz w:val="20"/>
          <w:szCs w:val="20"/>
        </w:rPr>
        <w:t xml:space="preserve">2 yerine “ Basınç en azdır.” </w:t>
      </w:r>
    </w:p>
    <w:p w:rsidR="00871965" w:rsidRPr="00871965" w:rsidRDefault="00871965" w:rsidP="00871965">
      <w:pPr>
        <w:numPr>
          <w:ilvl w:val="0"/>
          <w:numId w:val="1"/>
        </w:numPr>
        <w:rPr>
          <w:rFonts w:ascii="Verdana" w:hAnsi="Verdana"/>
          <w:bCs/>
          <w:sz w:val="20"/>
          <w:szCs w:val="20"/>
        </w:rPr>
      </w:pPr>
      <w:r w:rsidRPr="00871965">
        <w:rPr>
          <w:rFonts w:ascii="Verdana" w:hAnsi="Verdana"/>
          <w:bCs/>
          <w:sz w:val="20"/>
          <w:szCs w:val="20"/>
        </w:rPr>
        <w:t>3 yerine “ Basınç en fazladır.”</w:t>
      </w:r>
    </w:p>
    <w:p w:rsidR="00871965" w:rsidRPr="00871965" w:rsidRDefault="00871965" w:rsidP="00871965">
      <w:pPr>
        <w:numPr>
          <w:ilvl w:val="0"/>
          <w:numId w:val="1"/>
        </w:numPr>
        <w:rPr>
          <w:rFonts w:ascii="Verdana" w:hAnsi="Verdana"/>
          <w:bCs/>
          <w:sz w:val="20"/>
          <w:szCs w:val="20"/>
        </w:rPr>
      </w:pPr>
      <w:r w:rsidRPr="00871965">
        <w:rPr>
          <w:rFonts w:ascii="Verdana" w:hAnsi="Verdana"/>
          <w:bCs/>
          <w:sz w:val="20"/>
          <w:szCs w:val="20"/>
        </w:rPr>
        <w:t>1 yerine “ Derinlik arttıkça sıvı basıncı azalır.”</w:t>
      </w:r>
    </w:p>
    <w:p w:rsidR="00871965" w:rsidRDefault="00871965" w:rsidP="00871965">
      <w:pPr>
        <w:ind w:left="180"/>
        <w:rPr>
          <w:rFonts w:ascii="Verdana" w:hAnsi="Verdana"/>
          <w:sz w:val="20"/>
          <w:szCs w:val="20"/>
        </w:rPr>
      </w:pPr>
    </w:p>
    <w:p w:rsidR="00871965" w:rsidRPr="00871965" w:rsidRDefault="00871965" w:rsidP="00871965">
      <w:pPr>
        <w:ind w:left="180"/>
        <w:rPr>
          <w:rFonts w:ascii="Verdana" w:hAnsi="Verdana"/>
          <w:sz w:val="18"/>
          <w:szCs w:val="18"/>
        </w:rPr>
      </w:pPr>
      <w:r w:rsidRPr="00873306">
        <w:rPr>
          <w:rFonts w:ascii="Verdana" w:hAnsi="Verdana"/>
          <w:b/>
          <w:noProof/>
          <w:sz w:val="18"/>
          <w:szCs w:val="18"/>
          <w:lang w:eastAsia="zh-TW"/>
        </w:rPr>
        <w:drawing>
          <wp:anchor distT="0" distB="0" distL="114300" distR="114300" simplePos="0" relativeHeight="251662336" behindDoc="0" locked="0" layoutInCell="1" allowOverlap="1">
            <wp:simplePos x="0" y="0"/>
            <wp:positionH relativeFrom="column">
              <wp:posOffset>53340</wp:posOffset>
            </wp:positionH>
            <wp:positionV relativeFrom="paragraph">
              <wp:posOffset>260985</wp:posOffset>
            </wp:positionV>
            <wp:extent cx="3256915" cy="942975"/>
            <wp:effectExtent l="19050" t="0" r="635" b="0"/>
            <wp:wrapNone/>
            <wp:docPr id="21" name="Resim 21" descr="pas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ascal"/>
                    <pic:cNvPicPr>
                      <a:picLocks noChangeAspect="1" noChangeArrowheads="1"/>
                    </pic:cNvPicPr>
                  </pic:nvPicPr>
                  <pic:blipFill>
                    <a:blip r:embed="rId11" cstate="print"/>
                    <a:srcRect/>
                    <a:stretch>
                      <a:fillRect/>
                    </a:stretch>
                  </pic:blipFill>
                  <pic:spPr bwMode="auto">
                    <a:xfrm>
                      <a:off x="0" y="0"/>
                      <a:ext cx="3256915" cy="942975"/>
                    </a:xfrm>
                    <a:prstGeom prst="rect">
                      <a:avLst/>
                    </a:prstGeom>
                    <a:noFill/>
                    <a:ln w="9525">
                      <a:noFill/>
                      <a:miter lim="800000"/>
                      <a:headEnd/>
                      <a:tailEnd/>
                    </a:ln>
                  </pic:spPr>
                </pic:pic>
              </a:graphicData>
            </a:graphic>
          </wp:anchor>
        </w:drawing>
      </w:r>
      <w:r w:rsidRPr="00873306">
        <w:rPr>
          <w:rFonts w:ascii="Verdana" w:hAnsi="Verdana"/>
          <w:b/>
          <w:sz w:val="18"/>
          <w:szCs w:val="18"/>
        </w:rPr>
        <w:t>6.</w:t>
      </w:r>
      <w:proofErr w:type="spellStart"/>
      <w:r w:rsidRPr="00871965">
        <w:rPr>
          <w:rFonts w:ascii="Verdana" w:hAnsi="Verdana"/>
          <w:sz w:val="18"/>
          <w:szCs w:val="18"/>
        </w:rPr>
        <w:t>Pascal’ın</w:t>
      </w:r>
      <w:proofErr w:type="spellEnd"/>
      <w:r w:rsidRPr="00871965">
        <w:rPr>
          <w:rFonts w:ascii="Verdana" w:hAnsi="Verdana"/>
          <w:sz w:val="18"/>
          <w:szCs w:val="18"/>
        </w:rPr>
        <w:t xml:space="preserve"> açıklamasına dayanılarak pek çok araç üretilmiştir.</w:t>
      </w: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r w:rsidRPr="00871965">
        <w:rPr>
          <w:rFonts w:ascii="Verdana" w:hAnsi="Verdana"/>
          <w:sz w:val="18"/>
          <w:szCs w:val="18"/>
        </w:rPr>
        <w:t xml:space="preserve">Aşağıdakilerden hangisi </w:t>
      </w:r>
      <w:proofErr w:type="spellStart"/>
      <w:r w:rsidRPr="00871965">
        <w:rPr>
          <w:rFonts w:ascii="Verdana" w:hAnsi="Verdana"/>
          <w:sz w:val="18"/>
          <w:szCs w:val="18"/>
        </w:rPr>
        <w:t>Pascal’ın</w:t>
      </w:r>
      <w:proofErr w:type="spellEnd"/>
      <w:r w:rsidRPr="00871965">
        <w:rPr>
          <w:rFonts w:ascii="Verdana" w:hAnsi="Verdana"/>
          <w:sz w:val="18"/>
          <w:szCs w:val="18"/>
        </w:rPr>
        <w:t xml:space="preserve"> açıklamasından faydalanılarak </w:t>
      </w:r>
      <w:r w:rsidRPr="00871965">
        <w:rPr>
          <w:rFonts w:ascii="Verdana" w:hAnsi="Verdana"/>
          <w:b/>
          <w:sz w:val="18"/>
          <w:szCs w:val="18"/>
          <w:u w:val="single"/>
        </w:rPr>
        <w:t>üretilmemiştir?</w:t>
      </w:r>
    </w:p>
    <w:p w:rsidR="00871965" w:rsidRPr="00871965" w:rsidRDefault="00871965" w:rsidP="00871965">
      <w:pPr>
        <w:ind w:left="180"/>
        <w:rPr>
          <w:rFonts w:ascii="Verdana" w:hAnsi="Verdana"/>
          <w:sz w:val="18"/>
          <w:szCs w:val="18"/>
        </w:rPr>
      </w:pPr>
      <w:r w:rsidRPr="00871965">
        <w:rPr>
          <w:rFonts w:ascii="Verdana" w:hAnsi="Verdana"/>
          <w:noProof/>
          <w:sz w:val="18"/>
          <w:szCs w:val="18"/>
          <w:lang w:eastAsia="zh-TW"/>
        </w:rPr>
        <w:drawing>
          <wp:anchor distT="0" distB="0" distL="114300" distR="114300" simplePos="0" relativeHeight="251659264" behindDoc="1" locked="0" layoutInCell="1" allowOverlap="1">
            <wp:simplePos x="0" y="0"/>
            <wp:positionH relativeFrom="column">
              <wp:posOffset>1946910</wp:posOffset>
            </wp:positionH>
            <wp:positionV relativeFrom="paragraph">
              <wp:posOffset>43180</wp:posOffset>
            </wp:positionV>
            <wp:extent cx="786765" cy="601345"/>
            <wp:effectExtent l="19050" t="0" r="0" b="0"/>
            <wp:wrapNone/>
            <wp:docPr id="17" name="Resim 17" descr="y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yatar"/>
                    <pic:cNvPicPr>
                      <a:picLocks noChangeAspect="1" noChangeArrowheads="1"/>
                    </pic:cNvPicPr>
                  </pic:nvPicPr>
                  <pic:blipFill>
                    <a:blip r:embed="rId12" cstate="print"/>
                    <a:srcRect/>
                    <a:stretch>
                      <a:fillRect/>
                    </a:stretch>
                  </pic:blipFill>
                  <pic:spPr bwMode="auto">
                    <a:xfrm>
                      <a:off x="0" y="0"/>
                      <a:ext cx="786765" cy="601345"/>
                    </a:xfrm>
                    <a:prstGeom prst="rect">
                      <a:avLst/>
                    </a:prstGeom>
                    <a:noFill/>
                    <a:ln w="9525">
                      <a:noFill/>
                      <a:miter lim="800000"/>
                      <a:headEnd/>
                      <a:tailEnd/>
                    </a:ln>
                  </pic:spPr>
                </pic:pic>
              </a:graphicData>
            </a:graphic>
          </wp:anchor>
        </w:drawing>
      </w:r>
      <w:r w:rsidRPr="00871965">
        <w:rPr>
          <w:rFonts w:ascii="Verdana" w:hAnsi="Verdana"/>
          <w:noProof/>
          <w:sz w:val="18"/>
          <w:szCs w:val="18"/>
          <w:lang w:eastAsia="zh-TW"/>
        </w:rPr>
        <w:drawing>
          <wp:anchor distT="0" distB="0" distL="114300" distR="114300" simplePos="0" relativeHeight="251658240" behindDoc="1" locked="0" layoutInCell="1" allowOverlap="1">
            <wp:simplePos x="0" y="0"/>
            <wp:positionH relativeFrom="column">
              <wp:posOffset>232410</wp:posOffset>
            </wp:positionH>
            <wp:positionV relativeFrom="paragraph">
              <wp:posOffset>43180</wp:posOffset>
            </wp:positionV>
            <wp:extent cx="648335" cy="601345"/>
            <wp:effectExtent l="19050" t="0" r="0" b="0"/>
            <wp:wrapNone/>
            <wp:docPr id="16" name="Resim 16" descr="berber koltuğ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erber koltuğu"/>
                    <pic:cNvPicPr>
                      <a:picLocks noChangeAspect="1" noChangeArrowheads="1"/>
                    </pic:cNvPicPr>
                  </pic:nvPicPr>
                  <pic:blipFill>
                    <a:blip r:embed="rId13" cstate="print"/>
                    <a:srcRect/>
                    <a:stretch>
                      <a:fillRect/>
                    </a:stretch>
                  </pic:blipFill>
                  <pic:spPr bwMode="auto">
                    <a:xfrm>
                      <a:off x="0" y="0"/>
                      <a:ext cx="648335" cy="601345"/>
                    </a:xfrm>
                    <a:prstGeom prst="rect">
                      <a:avLst/>
                    </a:prstGeom>
                    <a:noFill/>
                    <a:ln w="9525">
                      <a:noFill/>
                      <a:miter lim="800000"/>
                      <a:headEnd/>
                      <a:tailEnd/>
                    </a:ln>
                  </pic:spPr>
                </pic:pic>
              </a:graphicData>
            </a:graphic>
          </wp:anchor>
        </w:drawing>
      </w:r>
      <w:r w:rsidRPr="00871965">
        <w:rPr>
          <w:rFonts w:ascii="Verdana" w:hAnsi="Verdana"/>
          <w:sz w:val="18"/>
          <w:szCs w:val="18"/>
        </w:rPr>
        <w:t>A)</w:t>
      </w:r>
      <w:r w:rsidRPr="00871965">
        <w:rPr>
          <w:rFonts w:ascii="Verdana" w:hAnsi="Verdana"/>
          <w:sz w:val="18"/>
          <w:szCs w:val="18"/>
        </w:rPr>
        <w:tab/>
      </w:r>
      <w:r w:rsidRPr="00871965">
        <w:rPr>
          <w:rFonts w:ascii="Verdana" w:hAnsi="Verdana"/>
          <w:sz w:val="18"/>
          <w:szCs w:val="18"/>
        </w:rPr>
        <w:tab/>
      </w:r>
      <w:r w:rsidRPr="00871965">
        <w:rPr>
          <w:rFonts w:ascii="Verdana" w:hAnsi="Verdana"/>
          <w:sz w:val="18"/>
          <w:szCs w:val="18"/>
        </w:rPr>
        <w:tab/>
      </w:r>
      <w:r w:rsidRPr="00871965">
        <w:rPr>
          <w:rFonts w:ascii="Verdana" w:hAnsi="Verdana"/>
          <w:sz w:val="18"/>
          <w:szCs w:val="18"/>
        </w:rPr>
        <w:tab/>
        <w:t xml:space="preserve">B) </w:t>
      </w:r>
    </w:p>
    <w:p w:rsidR="00871965" w:rsidRPr="00871965" w:rsidRDefault="00871965" w:rsidP="00871965">
      <w:pPr>
        <w:ind w:left="180"/>
        <w:rPr>
          <w:rFonts w:ascii="Verdana" w:hAnsi="Verdana"/>
          <w:sz w:val="18"/>
          <w:szCs w:val="18"/>
        </w:rPr>
      </w:pPr>
    </w:p>
    <w:p w:rsidR="00871965" w:rsidRPr="00871965" w:rsidRDefault="00871965" w:rsidP="00871965">
      <w:pPr>
        <w:widowControl w:val="0"/>
        <w:autoSpaceDE w:val="0"/>
        <w:autoSpaceDN w:val="0"/>
        <w:adjustRightInd w:val="0"/>
        <w:spacing w:line="293" w:lineRule="exact"/>
        <w:ind w:left="180"/>
        <w:rPr>
          <w:rFonts w:ascii="Verdana" w:hAnsi="Verdana"/>
          <w:color w:val="000000"/>
          <w:sz w:val="18"/>
          <w:szCs w:val="18"/>
        </w:rPr>
      </w:pP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r>
        <w:rPr>
          <w:rFonts w:ascii="Verdana" w:hAnsi="Verdana"/>
          <w:sz w:val="18"/>
          <w:szCs w:val="18"/>
        </w:rPr>
        <w:t xml:space="preserve">Hidrolik berber koltuğu           </w:t>
      </w:r>
      <w:r w:rsidRPr="00871965">
        <w:rPr>
          <w:rFonts w:ascii="Verdana" w:hAnsi="Verdana"/>
          <w:sz w:val="18"/>
          <w:szCs w:val="18"/>
        </w:rPr>
        <w:t xml:space="preserve">  Tekerlekli Sandalye</w:t>
      </w:r>
    </w:p>
    <w:p w:rsidR="00871965" w:rsidRPr="00871965" w:rsidRDefault="00871965" w:rsidP="00871965">
      <w:pPr>
        <w:ind w:left="180"/>
        <w:rPr>
          <w:rFonts w:ascii="Verdana" w:hAnsi="Verdana"/>
          <w:sz w:val="18"/>
          <w:szCs w:val="18"/>
        </w:rPr>
      </w:pPr>
    </w:p>
    <w:p w:rsidR="00871965" w:rsidRPr="00871965" w:rsidRDefault="00871965" w:rsidP="00871965">
      <w:pPr>
        <w:ind w:left="180"/>
        <w:rPr>
          <w:rFonts w:ascii="Verdana" w:hAnsi="Verdana"/>
          <w:sz w:val="18"/>
          <w:szCs w:val="18"/>
        </w:rPr>
      </w:pPr>
      <w:r w:rsidRPr="00871965">
        <w:rPr>
          <w:rFonts w:ascii="Verdana" w:hAnsi="Verdana"/>
          <w:noProof/>
          <w:sz w:val="18"/>
          <w:szCs w:val="18"/>
          <w:lang w:eastAsia="zh-TW"/>
        </w:rPr>
        <w:drawing>
          <wp:anchor distT="0" distB="0" distL="114300" distR="114300" simplePos="0" relativeHeight="251661312" behindDoc="1" locked="0" layoutInCell="1" allowOverlap="1">
            <wp:simplePos x="0" y="0"/>
            <wp:positionH relativeFrom="column">
              <wp:posOffset>2061210</wp:posOffset>
            </wp:positionH>
            <wp:positionV relativeFrom="paragraph">
              <wp:posOffset>19050</wp:posOffset>
            </wp:positionV>
            <wp:extent cx="641350" cy="601345"/>
            <wp:effectExtent l="19050" t="0" r="6350" b="0"/>
            <wp:wrapNone/>
            <wp:docPr id="19" name="Resim 19" descr="di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ire"/>
                    <pic:cNvPicPr>
                      <a:picLocks noChangeAspect="1" noChangeArrowheads="1"/>
                    </pic:cNvPicPr>
                  </pic:nvPicPr>
                  <pic:blipFill>
                    <a:blip r:embed="rId14" cstate="print"/>
                    <a:srcRect/>
                    <a:stretch>
                      <a:fillRect/>
                    </a:stretch>
                  </pic:blipFill>
                  <pic:spPr bwMode="auto">
                    <a:xfrm>
                      <a:off x="0" y="0"/>
                      <a:ext cx="641350" cy="601345"/>
                    </a:xfrm>
                    <a:prstGeom prst="rect">
                      <a:avLst/>
                    </a:prstGeom>
                    <a:noFill/>
                    <a:ln w="9525">
                      <a:noFill/>
                      <a:miter lim="800000"/>
                      <a:headEnd/>
                      <a:tailEnd/>
                    </a:ln>
                  </pic:spPr>
                </pic:pic>
              </a:graphicData>
            </a:graphic>
          </wp:anchor>
        </w:drawing>
      </w:r>
      <w:r w:rsidRPr="00871965">
        <w:rPr>
          <w:rFonts w:ascii="Verdana" w:hAnsi="Verdana"/>
          <w:noProof/>
          <w:sz w:val="18"/>
          <w:szCs w:val="18"/>
          <w:lang w:eastAsia="zh-TW"/>
        </w:rPr>
        <w:drawing>
          <wp:anchor distT="0" distB="0" distL="114300" distR="114300" simplePos="0" relativeHeight="251660288" behindDoc="1" locked="0" layoutInCell="1" allowOverlap="1">
            <wp:simplePos x="0" y="0"/>
            <wp:positionH relativeFrom="column">
              <wp:posOffset>346710</wp:posOffset>
            </wp:positionH>
            <wp:positionV relativeFrom="paragraph">
              <wp:posOffset>10160</wp:posOffset>
            </wp:positionV>
            <wp:extent cx="1024890" cy="601345"/>
            <wp:effectExtent l="19050" t="0" r="3810" b="0"/>
            <wp:wrapNone/>
            <wp:docPr id="18" name="Resim 18" descr="krik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kriko"/>
                    <pic:cNvPicPr>
                      <a:picLocks noChangeAspect="1" noChangeArrowheads="1"/>
                    </pic:cNvPicPr>
                  </pic:nvPicPr>
                  <pic:blipFill>
                    <a:blip r:embed="rId15" cstate="print"/>
                    <a:srcRect/>
                    <a:stretch>
                      <a:fillRect/>
                    </a:stretch>
                  </pic:blipFill>
                  <pic:spPr bwMode="auto">
                    <a:xfrm>
                      <a:off x="0" y="0"/>
                      <a:ext cx="1024890" cy="601345"/>
                    </a:xfrm>
                    <a:prstGeom prst="rect">
                      <a:avLst/>
                    </a:prstGeom>
                    <a:noFill/>
                    <a:ln w="9525">
                      <a:noFill/>
                      <a:miter lim="800000"/>
                      <a:headEnd/>
                      <a:tailEnd/>
                    </a:ln>
                  </pic:spPr>
                </pic:pic>
              </a:graphicData>
            </a:graphic>
          </wp:anchor>
        </w:drawing>
      </w:r>
      <w:r w:rsidRPr="00871965">
        <w:rPr>
          <w:rFonts w:ascii="Verdana" w:hAnsi="Verdana"/>
          <w:sz w:val="18"/>
          <w:szCs w:val="18"/>
        </w:rPr>
        <w:t xml:space="preserve">C) </w:t>
      </w:r>
      <w:r w:rsidRPr="00871965">
        <w:rPr>
          <w:rFonts w:ascii="Verdana" w:hAnsi="Verdana"/>
          <w:sz w:val="18"/>
          <w:szCs w:val="18"/>
        </w:rPr>
        <w:tab/>
      </w:r>
      <w:r w:rsidRPr="00871965">
        <w:rPr>
          <w:rFonts w:ascii="Verdana" w:hAnsi="Verdana"/>
          <w:sz w:val="18"/>
          <w:szCs w:val="18"/>
        </w:rPr>
        <w:tab/>
      </w:r>
      <w:r w:rsidRPr="00871965">
        <w:rPr>
          <w:rFonts w:ascii="Verdana" w:hAnsi="Verdana"/>
          <w:sz w:val="18"/>
          <w:szCs w:val="18"/>
        </w:rPr>
        <w:tab/>
      </w:r>
      <w:r w:rsidRPr="00871965">
        <w:rPr>
          <w:rFonts w:ascii="Verdana" w:hAnsi="Verdana"/>
          <w:sz w:val="18"/>
          <w:szCs w:val="18"/>
        </w:rPr>
        <w:tab/>
        <w:t xml:space="preserve">D) </w:t>
      </w:r>
    </w:p>
    <w:p w:rsidR="00871965" w:rsidRDefault="00871965" w:rsidP="00871965">
      <w:pPr>
        <w:ind w:left="181"/>
        <w:rPr>
          <w:rFonts w:ascii="Verdana" w:hAnsi="Verdana"/>
          <w:sz w:val="18"/>
          <w:szCs w:val="18"/>
        </w:rPr>
      </w:pPr>
    </w:p>
    <w:p w:rsidR="00871965" w:rsidRDefault="00871965" w:rsidP="00871965">
      <w:pPr>
        <w:ind w:left="181"/>
        <w:rPr>
          <w:rFonts w:ascii="Verdana" w:hAnsi="Verdana"/>
          <w:sz w:val="18"/>
          <w:szCs w:val="18"/>
        </w:rPr>
      </w:pPr>
    </w:p>
    <w:p w:rsidR="00871965" w:rsidRDefault="00871965" w:rsidP="00871965">
      <w:pPr>
        <w:ind w:left="181"/>
        <w:rPr>
          <w:rFonts w:ascii="Verdana" w:hAnsi="Verdana"/>
          <w:sz w:val="18"/>
          <w:szCs w:val="18"/>
        </w:rPr>
      </w:pPr>
    </w:p>
    <w:p w:rsidR="00871965" w:rsidRDefault="00871965" w:rsidP="00871965">
      <w:pPr>
        <w:ind w:left="181"/>
        <w:rPr>
          <w:rFonts w:ascii="Verdana" w:hAnsi="Verdana"/>
          <w:sz w:val="18"/>
          <w:szCs w:val="18"/>
        </w:rPr>
      </w:pPr>
    </w:p>
    <w:p w:rsidR="00871965" w:rsidRPr="00871965" w:rsidRDefault="00871965" w:rsidP="00871965">
      <w:pPr>
        <w:ind w:left="181"/>
        <w:rPr>
          <w:rFonts w:ascii="Verdana" w:hAnsi="Verdana"/>
          <w:sz w:val="18"/>
          <w:szCs w:val="18"/>
        </w:rPr>
      </w:pPr>
      <w:r>
        <w:rPr>
          <w:rFonts w:ascii="Verdana" w:hAnsi="Verdana"/>
          <w:sz w:val="18"/>
          <w:szCs w:val="18"/>
        </w:rPr>
        <w:t xml:space="preserve">         </w:t>
      </w:r>
      <w:r w:rsidRPr="00871965">
        <w:rPr>
          <w:rFonts w:ascii="Verdana" w:hAnsi="Verdana"/>
          <w:sz w:val="18"/>
          <w:szCs w:val="18"/>
        </w:rPr>
        <w:t xml:space="preserve"> </w:t>
      </w:r>
      <w:r>
        <w:rPr>
          <w:rFonts w:ascii="Verdana" w:hAnsi="Verdana"/>
          <w:sz w:val="18"/>
          <w:szCs w:val="18"/>
        </w:rPr>
        <w:t>Kriko</w:t>
      </w:r>
      <w:r>
        <w:rPr>
          <w:rFonts w:ascii="Verdana" w:hAnsi="Verdana"/>
          <w:sz w:val="18"/>
          <w:szCs w:val="18"/>
        </w:rPr>
        <w:tab/>
      </w:r>
      <w:r>
        <w:rPr>
          <w:rFonts w:ascii="Verdana" w:hAnsi="Verdana"/>
          <w:sz w:val="18"/>
          <w:szCs w:val="18"/>
        </w:rPr>
        <w:tab/>
        <w:t xml:space="preserve">          </w:t>
      </w:r>
      <w:r w:rsidRPr="00871965">
        <w:rPr>
          <w:rFonts w:ascii="Verdana" w:hAnsi="Verdana"/>
          <w:sz w:val="18"/>
          <w:szCs w:val="18"/>
        </w:rPr>
        <w:t xml:space="preserve">    Hidrolik Direksiyon</w:t>
      </w:r>
    </w:p>
    <w:p w:rsidR="00871965" w:rsidRDefault="00871965">
      <w:pPr>
        <w:rPr>
          <w:rFonts w:ascii="Verdana" w:hAnsi="Verdana"/>
          <w:sz w:val="20"/>
          <w:szCs w:val="20"/>
        </w:rPr>
      </w:pPr>
    </w:p>
    <w:p w:rsidR="009F20E3" w:rsidRDefault="009F20E3" w:rsidP="009F20E3">
      <w:pPr>
        <w:rPr>
          <w:rFonts w:ascii="Verdana" w:hAnsi="Verdana"/>
          <w:b/>
          <w:sz w:val="20"/>
          <w:szCs w:val="20"/>
        </w:rPr>
      </w:pPr>
      <w:r w:rsidRPr="009F20E3">
        <w:rPr>
          <w:rFonts w:ascii="Verdana" w:hAnsi="Verdana"/>
          <w:sz w:val="20"/>
          <w:szCs w:val="20"/>
        </w:rPr>
        <w:lastRenderedPageBreak/>
        <w:t>7.</w:t>
      </w:r>
      <w:r w:rsidRPr="009F20E3">
        <w:rPr>
          <w:rFonts w:ascii="Verdana" w:hAnsi="Verdana"/>
          <w:b/>
          <w:sz w:val="20"/>
          <w:szCs w:val="20"/>
        </w:rPr>
        <w:t xml:space="preserve"> Düz bir yolda bir cismi 70 N </w:t>
      </w:r>
      <w:proofErr w:type="spellStart"/>
      <w:r w:rsidRPr="009F20E3">
        <w:rPr>
          <w:rFonts w:ascii="Verdana" w:hAnsi="Verdana"/>
          <w:b/>
          <w:sz w:val="20"/>
          <w:szCs w:val="20"/>
        </w:rPr>
        <w:t>luk</w:t>
      </w:r>
      <w:proofErr w:type="spellEnd"/>
      <w:r w:rsidRPr="009F20E3">
        <w:rPr>
          <w:rFonts w:ascii="Verdana" w:hAnsi="Verdana"/>
          <w:b/>
          <w:sz w:val="20"/>
          <w:szCs w:val="20"/>
        </w:rPr>
        <w:t xml:space="preserve"> bir kuvvetle 3km hareket ettiren bir kişinin yaptığı iş kaç </w:t>
      </w:r>
      <w:proofErr w:type="spellStart"/>
      <w:r w:rsidRPr="009F20E3">
        <w:rPr>
          <w:rFonts w:ascii="Verdana" w:hAnsi="Verdana"/>
          <w:b/>
          <w:sz w:val="20"/>
          <w:szCs w:val="20"/>
        </w:rPr>
        <w:t>joule</w:t>
      </w:r>
      <w:proofErr w:type="spellEnd"/>
      <w:r w:rsidRPr="009F20E3">
        <w:rPr>
          <w:rFonts w:ascii="Verdana" w:hAnsi="Verdana"/>
          <w:b/>
          <w:sz w:val="20"/>
          <w:szCs w:val="20"/>
        </w:rPr>
        <w:t xml:space="preserve"> dür?</w:t>
      </w:r>
    </w:p>
    <w:p w:rsidR="009F20E3" w:rsidRDefault="009F20E3" w:rsidP="009F20E3">
      <w:pPr>
        <w:rPr>
          <w:rFonts w:ascii="Verdana" w:hAnsi="Verdana"/>
          <w:sz w:val="20"/>
          <w:szCs w:val="20"/>
        </w:rPr>
      </w:pPr>
    </w:p>
    <w:p w:rsidR="009F20E3" w:rsidRDefault="009F20E3" w:rsidP="009F20E3">
      <w:pPr>
        <w:rPr>
          <w:rFonts w:ascii="Verdana" w:hAnsi="Verdana"/>
          <w:b/>
          <w:sz w:val="20"/>
          <w:szCs w:val="20"/>
        </w:rPr>
      </w:pPr>
      <w:r w:rsidRPr="009F20E3">
        <w:rPr>
          <w:rFonts w:ascii="Verdana" w:hAnsi="Verdana"/>
          <w:sz w:val="20"/>
          <w:szCs w:val="20"/>
        </w:rPr>
        <w:t>A) 21</w:t>
      </w:r>
      <w:r w:rsidRPr="009F20E3">
        <w:rPr>
          <w:rFonts w:ascii="Verdana" w:hAnsi="Verdana"/>
          <w:sz w:val="20"/>
          <w:szCs w:val="20"/>
        </w:rPr>
        <w:tab/>
      </w:r>
      <w:r w:rsidRPr="009F20E3">
        <w:rPr>
          <w:rFonts w:ascii="Verdana" w:hAnsi="Verdana"/>
          <w:sz w:val="20"/>
          <w:szCs w:val="20"/>
        </w:rPr>
        <w:tab/>
      </w:r>
      <w:r>
        <w:rPr>
          <w:rFonts w:ascii="Verdana" w:hAnsi="Verdana"/>
          <w:sz w:val="20"/>
          <w:szCs w:val="20"/>
        </w:rPr>
        <w:t xml:space="preserve">      </w:t>
      </w:r>
      <w:r w:rsidRPr="009F20E3">
        <w:rPr>
          <w:rFonts w:ascii="Verdana" w:hAnsi="Verdana"/>
          <w:sz w:val="20"/>
          <w:szCs w:val="20"/>
        </w:rPr>
        <w:t>B) 210</w:t>
      </w:r>
      <w:r w:rsidRPr="009F20E3">
        <w:rPr>
          <w:rFonts w:ascii="Verdana" w:hAnsi="Verdana"/>
          <w:sz w:val="20"/>
          <w:szCs w:val="20"/>
        </w:rPr>
        <w:tab/>
      </w:r>
      <w:r w:rsidRPr="009F20E3">
        <w:rPr>
          <w:rFonts w:ascii="Verdana" w:hAnsi="Verdana"/>
          <w:sz w:val="20"/>
          <w:szCs w:val="20"/>
        </w:rPr>
        <w:tab/>
      </w:r>
    </w:p>
    <w:p w:rsidR="009F20E3" w:rsidRDefault="009F20E3" w:rsidP="009F20E3">
      <w:pPr>
        <w:rPr>
          <w:rFonts w:ascii="Verdana" w:hAnsi="Verdana"/>
          <w:sz w:val="20"/>
          <w:szCs w:val="20"/>
        </w:rPr>
      </w:pPr>
      <w:r>
        <w:rPr>
          <w:rFonts w:ascii="Verdana" w:hAnsi="Verdana"/>
          <w:sz w:val="20"/>
          <w:szCs w:val="20"/>
        </w:rPr>
        <w:t xml:space="preserve">C) 2100              </w:t>
      </w:r>
      <w:r w:rsidRPr="009F20E3">
        <w:rPr>
          <w:rFonts w:ascii="Verdana" w:hAnsi="Verdana"/>
          <w:sz w:val="20"/>
          <w:szCs w:val="20"/>
        </w:rPr>
        <w:t>D) 21000</w:t>
      </w:r>
    </w:p>
    <w:p w:rsidR="009F20E3" w:rsidRPr="009F20E3" w:rsidRDefault="009F20E3" w:rsidP="009F20E3">
      <w:pPr>
        <w:kinsoku w:val="0"/>
        <w:overflowPunct w:val="0"/>
        <w:spacing w:before="5" w:line="216" w:lineRule="exact"/>
        <w:ind w:left="123" w:right="161"/>
        <w:rPr>
          <w:rFonts w:ascii="Verdana" w:hAnsi="Verdana"/>
          <w:b/>
          <w:sz w:val="20"/>
          <w:szCs w:val="20"/>
        </w:rPr>
      </w:pPr>
      <w:r w:rsidRPr="009F20E3">
        <w:rPr>
          <w:rFonts w:ascii="Verdana" w:hAnsi="Verdana"/>
          <w:b/>
          <w:sz w:val="20"/>
          <w:szCs w:val="20"/>
        </w:rPr>
        <w:t>8.</w:t>
      </w:r>
    </w:p>
    <w:p w:rsidR="009F20E3" w:rsidRPr="009F20E3" w:rsidRDefault="009F20E3" w:rsidP="009F20E3">
      <w:pPr>
        <w:widowControl w:val="0"/>
        <w:numPr>
          <w:ilvl w:val="0"/>
          <w:numId w:val="2"/>
        </w:numPr>
        <w:tabs>
          <w:tab w:val="left" w:pos="450"/>
        </w:tabs>
        <w:kinsoku w:val="0"/>
        <w:overflowPunct w:val="0"/>
        <w:autoSpaceDE w:val="0"/>
        <w:autoSpaceDN w:val="0"/>
        <w:adjustRightInd w:val="0"/>
        <w:spacing w:line="216" w:lineRule="exact"/>
        <w:ind w:left="450" w:right="88"/>
        <w:rPr>
          <w:rFonts w:ascii="Verdana" w:hAnsi="Verdana"/>
          <w:sz w:val="20"/>
          <w:szCs w:val="20"/>
        </w:rPr>
      </w:pPr>
      <w:r w:rsidRPr="009F20E3">
        <w:rPr>
          <w:rFonts w:ascii="Verdana" w:hAnsi="Verdana"/>
          <w:spacing w:val="-1"/>
          <w:w w:val="95"/>
          <w:sz w:val="20"/>
          <w:szCs w:val="20"/>
        </w:rPr>
        <w:t>D</w:t>
      </w:r>
      <w:r w:rsidRPr="009F20E3">
        <w:rPr>
          <w:rFonts w:ascii="Verdana" w:hAnsi="Verdana"/>
          <w:w w:val="95"/>
          <w:sz w:val="20"/>
          <w:szCs w:val="20"/>
        </w:rPr>
        <w:t>ü</w:t>
      </w:r>
      <w:r w:rsidRPr="009F20E3">
        <w:rPr>
          <w:rFonts w:ascii="Verdana" w:hAnsi="Verdana"/>
          <w:spacing w:val="-2"/>
          <w:w w:val="95"/>
          <w:sz w:val="20"/>
          <w:szCs w:val="20"/>
        </w:rPr>
        <w:t>n</w:t>
      </w:r>
      <w:r w:rsidRPr="009F20E3">
        <w:rPr>
          <w:rFonts w:ascii="Verdana" w:hAnsi="Verdana"/>
          <w:spacing w:val="-5"/>
          <w:w w:val="95"/>
          <w:sz w:val="20"/>
          <w:szCs w:val="20"/>
        </w:rPr>
        <w:t>y</w:t>
      </w:r>
      <w:r w:rsidRPr="009F20E3">
        <w:rPr>
          <w:rFonts w:ascii="Verdana" w:hAnsi="Verdana"/>
          <w:w w:val="95"/>
          <w:sz w:val="20"/>
          <w:szCs w:val="20"/>
        </w:rPr>
        <w:t>a’daki</w:t>
      </w:r>
      <w:r w:rsidRPr="009F20E3">
        <w:rPr>
          <w:rFonts w:ascii="Verdana" w:hAnsi="Verdana"/>
          <w:spacing w:val="-7"/>
          <w:w w:val="95"/>
          <w:sz w:val="20"/>
          <w:szCs w:val="20"/>
        </w:rPr>
        <w:t xml:space="preserve"> </w:t>
      </w:r>
      <w:r w:rsidRPr="009F20E3">
        <w:rPr>
          <w:rFonts w:ascii="Verdana" w:hAnsi="Verdana"/>
          <w:w w:val="95"/>
          <w:sz w:val="20"/>
          <w:szCs w:val="20"/>
        </w:rPr>
        <w:t>ağırlığı</w:t>
      </w:r>
      <w:r w:rsidRPr="009F20E3">
        <w:rPr>
          <w:rFonts w:ascii="Verdana" w:hAnsi="Verdana"/>
          <w:spacing w:val="-7"/>
          <w:w w:val="95"/>
          <w:sz w:val="20"/>
          <w:szCs w:val="20"/>
        </w:rPr>
        <w:t xml:space="preserve"> </w:t>
      </w:r>
      <w:r w:rsidRPr="009F20E3">
        <w:rPr>
          <w:rFonts w:ascii="Verdana" w:hAnsi="Verdana"/>
          <w:w w:val="95"/>
          <w:sz w:val="20"/>
          <w:szCs w:val="20"/>
        </w:rPr>
        <w:t>60</w:t>
      </w:r>
      <w:r w:rsidRPr="009F20E3">
        <w:rPr>
          <w:rFonts w:ascii="Verdana" w:hAnsi="Verdana"/>
          <w:spacing w:val="-6"/>
          <w:w w:val="95"/>
          <w:sz w:val="20"/>
          <w:szCs w:val="20"/>
        </w:rPr>
        <w:t xml:space="preserve"> </w:t>
      </w:r>
      <w:r w:rsidRPr="009F20E3">
        <w:rPr>
          <w:rFonts w:ascii="Verdana" w:hAnsi="Verdana"/>
          <w:w w:val="95"/>
          <w:sz w:val="20"/>
          <w:szCs w:val="20"/>
        </w:rPr>
        <w:t>N</w:t>
      </w:r>
      <w:r w:rsidRPr="009F20E3">
        <w:rPr>
          <w:rFonts w:ascii="Verdana" w:hAnsi="Verdana"/>
          <w:spacing w:val="-7"/>
          <w:w w:val="95"/>
          <w:sz w:val="20"/>
          <w:szCs w:val="20"/>
        </w:rPr>
        <w:t xml:space="preserve"> </w:t>
      </w:r>
      <w:r w:rsidRPr="009F20E3">
        <w:rPr>
          <w:rFonts w:ascii="Verdana" w:hAnsi="Verdana"/>
          <w:w w:val="95"/>
          <w:sz w:val="20"/>
          <w:szCs w:val="20"/>
        </w:rPr>
        <w:t>olan</w:t>
      </w:r>
      <w:r w:rsidRPr="009F20E3">
        <w:rPr>
          <w:rFonts w:ascii="Verdana" w:hAnsi="Verdana"/>
          <w:spacing w:val="-7"/>
          <w:w w:val="95"/>
          <w:sz w:val="20"/>
          <w:szCs w:val="20"/>
        </w:rPr>
        <w:t xml:space="preserve"> </w:t>
      </w:r>
      <w:r w:rsidRPr="009F20E3">
        <w:rPr>
          <w:rFonts w:ascii="Verdana" w:hAnsi="Verdana"/>
          <w:w w:val="95"/>
          <w:sz w:val="20"/>
          <w:szCs w:val="20"/>
        </w:rPr>
        <w:t>cismin</w:t>
      </w:r>
      <w:r w:rsidRPr="009F20E3">
        <w:rPr>
          <w:rFonts w:ascii="Verdana" w:hAnsi="Verdana"/>
          <w:spacing w:val="-6"/>
          <w:w w:val="95"/>
          <w:sz w:val="20"/>
          <w:szCs w:val="20"/>
        </w:rPr>
        <w:t xml:space="preserve"> A</w:t>
      </w:r>
      <w:r w:rsidRPr="009F20E3">
        <w:rPr>
          <w:rFonts w:ascii="Verdana" w:hAnsi="Verdana"/>
          <w:w w:val="95"/>
          <w:sz w:val="20"/>
          <w:szCs w:val="20"/>
        </w:rPr>
        <w:t>y’daki</w:t>
      </w:r>
      <w:r w:rsidRPr="009F20E3">
        <w:rPr>
          <w:rFonts w:ascii="Verdana" w:hAnsi="Verdana"/>
          <w:w w:val="94"/>
          <w:sz w:val="20"/>
          <w:szCs w:val="20"/>
        </w:rPr>
        <w:t xml:space="preserve"> </w:t>
      </w:r>
      <w:r w:rsidRPr="009F20E3">
        <w:rPr>
          <w:rFonts w:ascii="Verdana" w:hAnsi="Verdana"/>
          <w:w w:val="95"/>
          <w:sz w:val="20"/>
          <w:szCs w:val="20"/>
        </w:rPr>
        <w:t>ağırlığı</w:t>
      </w:r>
      <w:r w:rsidRPr="009F20E3">
        <w:rPr>
          <w:rFonts w:ascii="Verdana" w:hAnsi="Verdana"/>
          <w:spacing w:val="-8"/>
          <w:w w:val="95"/>
          <w:sz w:val="20"/>
          <w:szCs w:val="20"/>
        </w:rPr>
        <w:t xml:space="preserve"> </w:t>
      </w:r>
      <w:r w:rsidRPr="009F20E3">
        <w:rPr>
          <w:rFonts w:ascii="Verdana" w:hAnsi="Verdana"/>
          <w:w w:val="95"/>
          <w:sz w:val="20"/>
          <w:szCs w:val="20"/>
        </w:rPr>
        <w:t>10</w:t>
      </w:r>
      <w:r w:rsidRPr="009F20E3">
        <w:rPr>
          <w:rFonts w:ascii="Verdana" w:hAnsi="Verdana"/>
          <w:spacing w:val="-7"/>
          <w:w w:val="95"/>
          <w:sz w:val="20"/>
          <w:szCs w:val="20"/>
        </w:rPr>
        <w:t xml:space="preserve"> </w:t>
      </w:r>
      <w:proofErr w:type="spellStart"/>
      <w:r w:rsidRPr="009F20E3">
        <w:rPr>
          <w:rFonts w:ascii="Verdana" w:hAnsi="Verdana"/>
          <w:w w:val="95"/>
          <w:sz w:val="20"/>
          <w:szCs w:val="20"/>
        </w:rPr>
        <w:t>N’du</w:t>
      </w:r>
      <w:r w:rsidRPr="009F20E3">
        <w:rPr>
          <w:rFonts w:ascii="Verdana" w:hAnsi="Verdana"/>
          <w:spacing w:val="-27"/>
          <w:w w:val="95"/>
          <w:sz w:val="20"/>
          <w:szCs w:val="20"/>
        </w:rPr>
        <w:t>r</w:t>
      </w:r>
      <w:proofErr w:type="spellEnd"/>
      <w:r w:rsidRPr="009F20E3">
        <w:rPr>
          <w:rFonts w:ascii="Verdana" w:hAnsi="Verdana"/>
          <w:w w:val="95"/>
          <w:sz w:val="20"/>
          <w:szCs w:val="20"/>
        </w:rPr>
        <w:t>.</w:t>
      </w:r>
    </w:p>
    <w:p w:rsidR="009F20E3" w:rsidRPr="009F20E3" w:rsidRDefault="009F20E3" w:rsidP="009F20E3">
      <w:pPr>
        <w:kinsoku w:val="0"/>
        <w:overflowPunct w:val="0"/>
        <w:spacing w:line="130" w:lineRule="exact"/>
        <w:rPr>
          <w:rFonts w:ascii="Verdana" w:hAnsi="Verdana"/>
          <w:sz w:val="20"/>
          <w:szCs w:val="20"/>
        </w:rPr>
      </w:pPr>
    </w:p>
    <w:p w:rsidR="009F20E3" w:rsidRPr="009F20E3" w:rsidRDefault="009F20E3" w:rsidP="009F20E3">
      <w:pPr>
        <w:widowControl w:val="0"/>
        <w:numPr>
          <w:ilvl w:val="0"/>
          <w:numId w:val="2"/>
        </w:numPr>
        <w:tabs>
          <w:tab w:val="left" w:pos="450"/>
        </w:tabs>
        <w:kinsoku w:val="0"/>
        <w:overflowPunct w:val="0"/>
        <w:autoSpaceDE w:val="0"/>
        <w:autoSpaceDN w:val="0"/>
        <w:adjustRightInd w:val="0"/>
        <w:spacing w:line="216" w:lineRule="exact"/>
        <w:ind w:left="450" w:right="20" w:hanging="333"/>
        <w:rPr>
          <w:rFonts w:ascii="Verdana" w:hAnsi="Verdana"/>
          <w:sz w:val="20"/>
          <w:szCs w:val="20"/>
        </w:rPr>
      </w:pPr>
      <w:r w:rsidRPr="009F20E3">
        <w:rPr>
          <w:rFonts w:ascii="Verdana" w:hAnsi="Verdana"/>
          <w:spacing w:val="-6"/>
          <w:w w:val="95"/>
          <w:sz w:val="20"/>
          <w:szCs w:val="20"/>
        </w:rPr>
        <w:t>A</w:t>
      </w:r>
      <w:r w:rsidRPr="009F20E3">
        <w:rPr>
          <w:rFonts w:ascii="Verdana" w:hAnsi="Verdana"/>
          <w:w w:val="95"/>
          <w:sz w:val="20"/>
          <w:szCs w:val="20"/>
        </w:rPr>
        <w:t>y</w:t>
      </w:r>
      <w:r w:rsidRPr="009F20E3">
        <w:rPr>
          <w:rFonts w:ascii="Verdana" w:hAnsi="Verdana"/>
          <w:spacing w:val="-1"/>
          <w:w w:val="95"/>
          <w:sz w:val="20"/>
          <w:szCs w:val="20"/>
        </w:rPr>
        <w:t>’</w:t>
      </w:r>
      <w:r w:rsidRPr="009F20E3">
        <w:rPr>
          <w:rFonts w:ascii="Verdana" w:hAnsi="Verdana"/>
          <w:w w:val="95"/>
          <w:sz w:val="20"/>
          <w:szCs w:val="20"/>
        </w:rPr>
        <w:t>daki</w:t>
      </w:r>
      <w:r w:rsidRPr="009F20E3">
        <w:rPr>
          <w:rFonts w:ascii="Verdana" w:hAnsi="Verdana"/>
          <w:spacing w:val="-7"/>
          <w:w w:val="95"/>
          <w:sz w:val="20"/>
          <w:szCs w:val="20"/>
        </w:rPr>
        <w:t xml:space="preserve"> </w:t>
      </w:r>
      <w:r w:rsidRPr="009F20E3">
        <w:rPr>
          <w:rFonts w:ascii="Verdana" w:hAnsi="Verdana"/>
          <w:w w:val="95"/>
          <w:sz w:val="20"/>
          <w:szCs w:val="20"/>
        </w:rPr>
        <w:t>kütlesi</w:t>
      </w:r>
      <w:r w:rsidRPr="009F20E3">
        <w:rPr>
          <w:rFonts w:ascii="Verdana" w:hAnsi="Verdana"/>
          <w:spacing w:val="-7"/>
          <w:w w:val="95"/>
          <w:sz w:val="20"/>
          <w:szCs w:val="20"/>
        </w:rPr>
        <w:t xml:space="preserve"> </w:t>
      </w:r>
      <w:r w:rsidRPr="009F20E3">
        <w:rPr>
          <w:rFonts w:ascii="Verdana" w:hAnsi="Verdana"/>
          <w:w w:val="95"/>
          <w:sz w:val="20"/>
          <w:szCs w:val="20"/>
        </w:rPr>
        <w:t>12</w:t>
      </w:r>
      <w:r w:rsidRPr="009F20E3">
        <w:rPr>
          <w:rFonts w:ascii="Verdana" w:hAnsi="Verdana"/>
          <w:spacing w:val="-7"/>
          <w:w w:val="95"/>
          <w:sz w:val="20"/>
          <w:szCs w:val="20"/>
        </w:rPr>
        <w:t xml:space="preserve"> </w:t>
      </w:r>
      <w:r w:rsidRPr="009F20E3">
        <w:rPr>
          <w:rFonts w:ascii="Verdana" w:hAnsi="Verdana"/>
          <w:w w:val="95"/>
          <w:sz w:val="20"/>
          <w:szCs w:val="20"/>
        </w:rPr>
        <w:t>kg</w:t>
      </w:r>
      <w:r w:rsidRPr="009F20E3">
        <w:rPr>
          <w:rFonts w:ascii="Verdana" w:hAnsi="Verdana"/>
          <w:spacing w:val="-6"/>
          <w:w w:val="95"/>
          <w:sz w:val="20"/>
          <w:szCs w:val="20"/>
        </w:rPr>
        <w:t xml:space="preserve"> </w:t>
      </w:r>
      <w:r w:rsidRPr="009F20E3">
        <w:rPr>
          <w:rFonts w:ascii="Verdana" w:hAnsi="Verdana"/>
          <w:w w:val="95"/>
          <w:sz w:val="20"/>
          <w:szCs w:val="20"/>
        </w:rPr>
        <w:t>olan</w:t>
      </w:r>
      <w:r w:rsidRPr="009F20E3">
        <w:rPr>
          <w:rFonts w:ascii="Verdana" w:hAnsi="Verdana"/>
          <w:spacing w:val="-7"/>
          <w:w w:val="95"/>
          <w:sz w:val="20"/>
          <w:szCs w:val="20"/>
        </w:rPr>
        <w:t xml:space="preserve"> </w:t>
      </w:r>
      <w:r w:rsidRPr="009F20E3">
        <w:rPr>
          <w:rFonts w:ascii="Verdana" w:hAnsi="Verdana"/>
          <w:w w:val="95"/>
          <w:sz w:val="20"/>
          <w:szCs w:val="20"/>
        </w:rPr>
        <w:t>cismin</w:t>
      </w:r>
      <w:r w:rsidRPr="009F20E3">
        <w:rPr>
          <w:rFonts w:ascii="Verdana" w:hAnsi="Verdana"/>
          <w:spacing w:val="-7"/>
          <w:w w:val="95"/>
          <w:sz w:val="20"/>
          <w:szCs w:val="20"/>
        </w:rPr>
        <w:t xml:space="preserve"> </w:t>
      </w:r>
      <w:r w:rsidRPr="009F20E3">
        <w:rPr>
          <w:rFonts w:ascii="Verdana" w:hAnsi="Verdana"/>
          <w:spacing w:val="-1"/>
          <w:w w:val="95"/>
          <w:sz w:val="20"/>
          <w:szCs w:val="20"/>
        </w:rPr>
        <w:t>D</w:t>
      </w:r>
      <w:r w:rsidRPr="009F20E3">
        <w:rPr>
          <w:rFonts w:ascii="Verdana" w:hAnsi="Verdana"/>
          <w:w w:val="95"/>
          <w:sz w:val="20"/>
          <w:szCs w:val="20"/>
        </w:rPr>
        <w:t>ü</w:t>
      </w:r>
      <w:r w:rsidRPr="009F20E3">
        <w:rPr>
          <w:rFonts w:ascii="Verdana" w:hAnsi="Verdana"/>
          <w:spacing w:val="-2"/>
          <w:w w:val="95"/>
          <w:sz w:val="20"/>
          <w:szCs w:val="20"/>
        </w:rPr>
        <w:t>n</w:t>
      </w:r>
      <w:r w:rsidRPr="009F20E3">
        <w:rPr>
          <w:rFonts w:ascii="Verdana" w:hAnsi="Verdana"/>
          <w:spacing w:val="-5"/>
          <w:w w:val="95"/>
          <w:sz w:val="20"/>
          <w:szCs w:val="20"/>
        </w:rPr>
        <w:t>y</w:t>
      </w:r>
      <w:r w:rsidRPr="009F20E3">
        <w:rPr>
          <w:rFonts w:ascii="Verdana" w:hAnsi="Verdana"/>
          <w:w w:val="95"/>
          <w:sz w:val="20"/>
          <w:szCs w:val="20"/>
        </w:rPr>
        <w:t>a’daki</w:t>
      </w:r>
      <w:r w:rsidRPr="009F20E3">
        <w:rPr>
          <w:rFonts w:ascii="Verdana" w:hAnsi="Verdana"/>
          <w:w w:val="94"/>
          <w:sz w:val="20"/>
          <w:szCs w:val="20"/>
        </w:rPr>
        <w:t xml:space="preserve"> </w:t>
      </w:r>
      <w:r w:rsidRPr="009F20E3">
        <w:rPr>
          <w:rFonts w:ascii="Verdana" w:hAnsi="Verdana"/>
          <w:w w:val="95"/>
          <w:sz w:val="20"/>
          <w:szCs w:val="20"/>
        </w:rPr>
        <w:t>kütlesi</w:t>
      </w:r>
      <w:r w:rsidRPr="009F20E3">
        <w:rPr>
          <w:rFonts w:ascii="Verdana" w:hAnsi="Verdana"/>
          <w:spacing w:val="-8"/>
          <w:w w:val="95"/>
          <w:sz w:val="20"/>
          <w:szCs w:val="20"/>
        </w:rPr>
        <w:t xml:space="preserve"> </w:t>
      </w:r>
      <w:r w:rsidRPr="009F20E3">
        <w:rPr>
          <w:rFonts w:ascii="Verdana" w:hAnsi="Verdana"/>
          <w:w w:val="95"/>
          <w:sz w:val="20"/>
          <w:szCs w:val="20"/>
        </w:rPr>
        <w:t>72</w:t>
      </w:r>
      <w:r w:rsidRPr="009F20E3">
        <w:rPr>
          <w:rFonts w:ascii="Verdana" w:hAnsi="Verdana"/>
          <w:spacing w:val="-7"/>
          <w:w w:val="95"/>
          <w:sz w:val="20"/>
          <w:szCs w:val="20"/>
        </w:rPr>
        <w:t xml:space="preserve"> </w:t>
      </w:r>
      <w:proofErr w:type="spellStart"/>
      <w:r w:rsidRPr="009F20E3">
        <w:rPr>
          <w:rFonts w:ascii="Verdana" w:hAnsi="Verdana"/>
          <w:w w:val="95"/>
          <w:sz w:val="20"/>
          <w:szCs w:val="20"/>
        </w:rPr>
        <w:t>kg’dı</w:t>
      </w:r>
      <w:r w:rsidRPr="009F20E3">
        <w:rPr>
          <w:rFonts w:ascii="Verdana" w:hAnsi="Verdana"/>
          <w:spacing w:val="-27"/>
          <w:w w:val="95"/>
          <w:sz w:val="20"/>
          <w:szCs w:val="20"/>
        </w:rPr>
        <w:t>r</w:t>
      </w:r>
      <w:proofErr w:type="spellEnd"/>
      <w:r w:rsidRPr="009F20E3">
        <w:rPr>
          <w:rFonts w:ascii="Verdana" w:hAnsi="Verdana"/>
          <w:w w:val="95"/>
          <w:sz w:val="20"/>
          <w:szCs w:val="20"/>
        </w:rPr>
        <w:t>.</w:t>
      </w:r>
    </w:p>
    <w:p w:rsidR="009F20E3" w:rsidRPr="009F20E3" w:rsidRDefault="009F20E3" w:rsidP="009F20E3">
      <w:pPr>
        <w:widowControl w:val="0"/>
        <w:numPr>
          <w:ilvl w:val="0"/>
          <w:numId w:val="2"/>
        </w:numPr>
        <w:tabs>
          <w:tab w:val="left" w:pos="450"/>
        </w:tabs>
        <w:kinsoku w:val="0"/>
        <w:overflowPunct w:val="0"/>
        <w:autoSpaceDE w:val="0"/>
        <w:autoSpaceDN w:val="0"/>
        <w:adjustRightInd w:val="0"/>
        <w:spacing w:line="216" w:lineRule="exact"/>
        <w:ind w:left="450" w:right="88" w:hanging="431"/>
        <w:rPr>
          <w:rFonts w:ascii="Verdana" w:hAnsi="Verdana"/>
          <w:sz w:val="20"/>
          <w:szCs w:val="20"/>
        </w:rPr>
      </w:pPr>
      <w:r w:rsidRPr="009F20E3">
        <w:rPr>
          <w:rFonts w:ascii="Verdana" w:hAnsi="Verdana"/>
          <w:spacing w:val="-6"/>
          <w:w w:val="95"/>
          <w:sz w:val="20"/>
          <w:szCs w:val="20"/>
        </w:rPr>
        <w:t>A</w:t>
      </w:r>
      <w:r w:rsidRPr="009F20E3">
        <w:rPr>
          <w:rFonts w:ascii="Verdana" w:hAnsi="Verdana"/>
          <w:w w:val="95"/>
          <w:sz w:val="20"/>
          <w:szCs w:val="20"/>
        </w:rPr>
        <w:t>y</w:t>
      </w:r>
      <w:r w:rsidRPr="009F20E3">
        <w:rPr>
          <w:rFonts w:ascii="Verdana" w:hAnsi="Verdana"/>
          <w:spacing w:val="-1"/>
          <w:w w:val="95"/>
          <w:sz w:val="20"/>
          <w:szCs w:val="20"/>
        </w:rPr>
        <w:t>’</w:t>
      </w:r>
      <w:r w:rsidRPr="009F20E3">
        <w:rPr>
          <w:rFonts w:ascii="Verdana" w:hAnsi="Verdana"/>
          <w:w w:val="95"/>
          <w:sz w:val="20"/>
          <w:szCs w:val="20"/>
        </w:rPr>
        <w:t>daki</w:t>
      </w:r>
      <w:r w:rsidRPr="009F20E3">
        <w:rPr>
          <w:rFonts w:ascii="Verdana" w:hAnsi="Verdana"/>
          <w:spacing w:val="-7"/>
          <w:w w:val="95"/>
          <w:sz w:val="20"/>
          <w:szCs w:val="20"/>
        </w:rPr>
        <w:t xml:space="preserve"> </w:t>
      </w:r>
      <w:r w:rsidRPr="009F20E3">
        <w:rPr>
          <w:rFonts w:ascii="Verdana" w:hAnsi="Verdana"/>
          <w:w w:val="95"/>
          <w:sz w:val="20"/>
          <w:szCs w:val="20"/>
        </w:rPr>
        <w:t>ağırlığı</w:t>
      </w:r>
      <w:r w:rsidRPr="009F20E3">
        <w:rPr>
          <w:rFonts w:ascii="Verdana" w:hAnsi="Verdana"/>
          <w:spacing w:val="-7"/>
          <w:w w:val="95"/>
          <w:sz w:val="20"/>
          <w:szCs w:val="20"/>
        </w:rPr>
        <w:t xml:space="preserve"> </w:t>
      </w:r>
      <w:r w:rsidRPr="009F20E3">
        <w:rPr>
          <w:rFonts w:ascii="Verdana" w:hAnsi="Verdana"/>
          <w:w w:val="95"/>
          <w:sz w:val="20"/>
          <w:szCs w:val="20"/>
        </w:rPr>
        <w:t>72</w:t>
      </w:r>
      <w:r w:rsidRPr="009F20E3">
        <w:rPr>
          <w:rFonts w:ascii="Verdana" w:hAnsi="Verdana"/>
          <w:spacing w:val="-6"/>
          <w:w w:val="95"/>
          <w:sz w:val="20"/>
          <w:szCs w:val="20"/>
        </w:rPr>
        <w:t xml:space="preserve"> </w:t>
      </w:r>
      <w:r w:rsidRPr="009F20E3">
        <w:rPr>
          <w:rFonts w:ascii="Verdana" w:hAnsi="Verdana"/>
          <w:w w:val="95"/>
          <w:sz w:val="20"/>
          <w:szCs w:val="20"/>
        </w:rPr>
        <w:t>N</w:t>
      </w:r>
      <w:r w:rsidRPr="009F20E3">
        <w:rPr>
          <w:rFonts w:ascii="Verdana" w:hAnsi="Verdana"/>
          <w:spacing w:val="-7"/>
          <w:w w:val="95"/>
          <w:sz w:val="20"/>
          <w:szCs w:val="20"/>
        </w:rPr>
        <w:t xml:space="preserve"> </w:t>
      </w:r>
      <w:r w:rsidRPr="009F20E3">
        <w:rPr>
          <w:rFonts w:ascii="Verdana" w:hAnsi="Verdana"/>
          <w:w w:val="95"/>
          <w:sz w:val="20"/>
          <w:szCs w:val="20"/>
        </w:rPr>
        <w:t>olan</w:t>
      </w:r>
      <w:r w:rsidRPr="009F20E3">
        <w:rPr>
          <w:rFonts w:ascii="Verdana" w:hAnsi="Verdana"/>
          <w:spacing w:val="-7"/>
          <w:w w:val="95"/>
          <w:sz w:val="20"/>
          <w:szCs w:val="20"/>
        </w:rPr>
        <w:t xml:space="preserve"> </w:t>
      </w:r>
      <w:r w:rsidRPr="009F20E3">
        <w:rPr>
          <w:rFonts w:ascii="Verdana" w:hAnsi="Verdana"/>
          <w:w w:val="95"/>
          <w:sz w:val="20"/>
          <w:szCs w:val="20"/>
        </w:rPr>
        <w:t>cismin</w:t>
      </w:r>
      <w:r w:rsidRPr="009F20E3">
        <w:rPr>
          <w:rFonts w:ascii="Verdana" w:hAnsi="Verdana"/>
          <w:spacing w:val="-6"/>
          <w:w w:val="95"/>
          <w:sz w:val="20"/>
          <w:szCs w:val="20"/>
        </w:rPr>
        <w:t xml:space="preserve"> </w:t>
      </w:r>
      <w:r w:rsidRPr="009F20E3">
        <w:rPr>
          <w:rFonts w:ascii="Verdana" w:hAnsi="Verdana"/>
          <w:spacing w:val="-1"/>
          <w:w w:val="95"/>
          <w:sz w:val="20"/>
          <w:szCs w:val="20"/>
        </w:rPr>
        <w:t>D</w:t>
      </w:r>
      <w:r w:rsidRPr="009F20E3">
        <w:rPr>
          <w:rFonts w:ascii="Verdana" w:hAnsi="Verdana"/>
          <w:w w:val="95"/>
          <w:sz w:val="20"/>
          <w:szCs w:val="20"/>
        </w:rPr>
        <w:t>ü</w:t>
      </w:r>
      <w:r w:rsidRPr="009F20E3">
        <w:rPr>
          <w:rFonts w:ascii="Verdana" w:hAnsi="Verdana"/>
          <w:spacing w:val="-2"/>
          <w:w w:val="95"/>
          <w:sz w:val="20"/>
          <w:szCs w:val="20"/>
        </w:rPr>
        <w:t>n</w:t>
      </w:r>
      <w:r w:rsidRPr="009F20E3">
        <w:rPr>
          <w:rFonts w:ascii="Verdana" w:hAnsi="Verdana"/>
          <w:spacing w:val="-5"/>
          <w:w w:val="95"/>
          <w:sz w:val="20"/>
          <w:szCs w:val="20"/>
        </w:rPr>
        <w:t>y</w:t>
      </w:r>
      <w:r w:rsidRPr="009F20E3">
        <w:rPr>
          <w:rFonts w:ascii="Verdana" w:hAnsi="Verdana"/>
          <w:spacing w:val="-1"/>
          <w:w w:val="95"/>
          <w:sz w:val="20"/>
          <w:szCs w:val="20"/>
        </w:rPr>
        <w:t>a</w:t>
      </w:r>
      <w:r w:rsidRPr="009F20E3">
        <w:rPr>
          <w:rFonts w:ascii="Verdana" w:hAnsi="Verdana"/>
          <w:w w:val="95"/>
          <w:sz w:val="20"/>
          <w:szCs w:val="20"/>
        </w:rPr>
        <w:t>’daki</w:t>
      </w:r>
      <w:r w:rsidRPr="009F20E3">
        <w:rPr>
          <w:rFonts w:ascii="Verdana" w:hAnsi="Verdana"/>
          <w:w w:val="94"/>
          <w:sz w:val="20"/>
          <w:szCs w:val="20"/>
        </w:rPr>
        <w:t xml:space="preserve"> </w:t>
      </w:r>
      <w:r w:rsidRPr="009F20E3">
        <w:rPr>
          <w:rFonts w:ascii="Verdana" w:hAnsi="Verdana"/>
          <w:w w:val="95"/>
          <w:sz w:val="20"/>
          <w:szCs w:val="20"/>
        </w:rPr>
        <w:t>ağırlığı</w:t>
      </w:r>
      <w:r w:rsidRPr="009F20E3">
        <w:rPr>
          <w:rFonts w:ascii="Verdana" w:hAnsi="Verdana"/>
          <w:spacing w:val="-9"/>
          <w:w w:val="95"/>
          <w:sz w:val="20"/>
          <w:szCs w:val="20"/>
        </w:rPr>
        <w:t xml:space="preserve"> </w:t>
      </w:r>
      <w:r w:rsidRPr="009F20E3">
        <w:rPr>
          <w:rFonts w:ascii="Verdana" w:hAnsi="Verdana"/>
          <w:w w:val="95"/>
          <w:sz w:val="20"/>
          <w:szCs w:val="20"/>
        </w:rPr>
        <w:t>432</w:t>
      </w:r>
      <w:r w:rsidRPr="009F20E3">
        <w:rPr>
          <w:rFonts w:ascii="Verdana" w:hAnsi="Verdana"/>
          <w:spacing w:val="-8"/>
          <w:w w:val="95"/>
          <w:sz w:val="20"/>
          <w:szCs w:val="20"/>
        </w:rPr>
        <w:t xml:space="preserve"> </w:t>
      </w:r>
      <w:proofErr w:type="spellStart"/>
      <w:r w:rsidRPr="009F20E3">
        <w:rPr>
          <w:rFonts w:ascii="Verdana" w:hAnsi="Verdana"/>
          <w:w w:val="95"/>
          <w:sz w:val="20"/>
          <w:szCs w:val="20"/>
        </w:rPr>
        <w:t>N’du</w:t>
      </w:r>
      <w:r w:rsidRPr="009F20E3">
        <w:rPr>
          <w:rFonts w:ascii="Verdana" w:hAnsi="Verdana"/>
          <w:spacing w:val="-27"/>
          <w:w w:val="95"/>
          <w:sz w:val="20"/>
          <w:szCs w:val="20"/>
        </w:rPr>
        <w:t>r</w:t>
      </w:r>
      <w:proofErr w:type="spellEnd"/>
      <w:r w:rsidRPr="009F20E3">
        <w:rPr>
          <w:rFonts w:ascii="Verdana" w:hAnsi="Verdana"/>
          <w:w w:val="95"/>
          <w:sz w:val="20"/>
          <w:szCs w:val="20"/>
        </w:rPr>
        <w:t>.</w:t>
      </w:r>
    </w:p>
    <w:p w:rsidR="009F20E3" w:rsidRPr="009F20E3" w:rsidRDefault="009F20E3" w:rsidP="009F20E3">
      <w:pPr>
        <w:pStyle w:val="GvdeMetni"/>
        <w:kinsoku w:val="0"/>
        <w:overflowPunct w:val="0"/>
        <w:spacing w:line="207" w:lineRule="exact"/>
        <w:rPr>
          <w:rFonts w:ascii="Verdana" w:hAnsi="Verdana"/>
          <w:spacing w:val="-9"/>
          <w:sz w:val="20"/>
          <w:szCs w:val="20"/>
        </w:rPr>
      </w:pPr>
    </w:p>
    <w:p w:rsidR="009F20E3" w:rsidRPr="009F20E3" w:rsidRDefault="009F20E3" w:rsidP="009F20E3">
      <w:pPr>
        <w:pStyle w:val="GvdeMetni"/>
        <w:kinsoku w:val="0"/>
        <w:overflowPunct w:val="0"/>
        <w:spacing w:line="207" w:lineRule="exact"/>
        <w:rPr>
          <w:rFonts w:ascii="Verdana" w:hAnsi="Verdana"/>
          <w:sz w:val="20"/>
          <w:szCs w:val="20"/>
        </w:rPr>
      </w:pPr>
      <w:r w:rsidRPr="009F20E3">
        <w:rPr>
          <w:rFonts w:ascii="Verdana" w:hAnsi="Verdana"/>
          <w:spacing w:val="-9"/>
          <w:sz w:val="20"/>
          <w:szCs w:val="20"/>
        </w:rPr>
        <w:t>V</w:t>
      </w:r>
      <w:r w:rsidRPr="009F20E3">
        <w:rPr>
          <w:rFonts w:ascii="Verdana" w:hAnsi="Verdana"/>
          <w:sz w:val="20"/>
          <w:szCs w:val="20"/>
        </w:rPr>
        <w:t>erilen bilgi</w:t>
      </w:r>
      <w:r w:rsidRPr="009F20E3">
        <w:rPr>
          <w:rFonts w:ascii="Verdana" w:hAnsi="Verdana"/>
          <w:spacing w:val="-2"/>
          <w:sz w:val="20"/>
          <w:szCs w:val="20"/>
        </w:rPr>
        <w:t>y</w:t>
      </w:r>
      <w:r w:rsidRPr="009F20E3">
        <w:rPr>
          <w:rFonts w:ascii="Verdana" w:hAnsi="Verdana"/>
          <w:sz w:val="20"/>
          <w:szCs w:val="20"/>
        </w:rPr>
        <w:t>e göre kaç numa</w:t>
      </w:r>
      <w:r w:rsidRPr="009F20E3">
        <w:rPr>
          <w:rFonts w:ascii="Verdana" w:hAnsi="Verdana"/>
          <w:spacing w:val="-4"/>
          <w:sz w:val="20"/>
          <w:szCs w:val="20"/>
        </w:rPr>
        <w:t>r</w:t>
      </w:r>
      <w:r w:rsidRPr="009F20E3">
        <w:rPr>
          <w:rFonts w:ascii="Verdana" w:hAnsi="Verdana"/>
          <w:sz w:val="20"/>
          <w:szCs w:val="20"/>
        </w:rPr>
        <w:t xml:space="preserve">alı ifade </w:t>
      </w:r>
      <w:r w:rsidRPr="009F20E3">
        <w:rPr>
          <w:rFonts w:ascii="Verdana" w:hAnsi="Verdana"/>
          <w:spacing w:val="-4"/>
          <w:sz w:val="20"/>
          <w:szCs w:val="20"/>
        </w:rPr>
        <w:t>y</w:t>
      </w:r>
      <w:r w:rsidRPr="009F20E3">
        <w:rPr>
          <w:rFonts w:ascii="Verdana" w:hAnsi="Verdana"/>
          <w:sz w:val="20"/>
          <w:szCs w:val="20"/>
        </w:rPr>
        <w:t>a da ifadeler doğrudur?</w:t>
      </w:r>
    </w:p>
    <w:p w:rsidR="009F20E3" w:rsidRPr="009F20E3" w:rsidRDefault="009F20E3" w:rsidP="009F20E3">
      <w:pPr>
        <w:kinsoku w:val="0"/>
        <w:overflowPunct w:val="0"/>
        <w:spacing w:line="221" w:lineRule="exact"/>
        <w:ind w:left="20"/>
        <w:rPr>
          <w:rFonts w:ascii="Verdana" w:hAnsi="Verdana"/>
          <w:sz w:val="20"/>
          <w:szCs w:val="20"/>
        </w:rPr>
      </w:pPr>
      <w:r w:rsidRPr="009F20E3">
        <w:rPr>
          <w:rFonts w:ascii="Verdana" w:hAnsi="Verdana"/>
          <w:b/>
          <w:bCs/>
          <w:sz w:val="20"/>
          <w:szCs w:val="20"/>
        </w:rPr>
        <w:t>A.</w:t>
      </w:r>
      <w:r w:rsidRPr="009F20E3">
        <w:rPr>
          <w:rFonts w:ascii="Verdana" w:hAnsi="Verdana"/>
          <w:b/>
          <w:bCs/>
          <w:spacing w:val="1"/>
          <w:sz w:val="20"/>
          <w:szCs w:val="20"/>
        </w:rPr>
        <w:t xml:space="preserve"> </w:t>
      </w:r>
      <w:r w:rsidRPr="009F20E3">
        <w:rPr>
          <w:rFonts w:ascii="Verdana" w:hAnsi="Verdana"/>
          <w:spacing w:val="-13"/>
          <w:sz w:val="20"/>
          <w:szCs w:val="20"/>
        </w:rPr>
        <w:t>Y</w:t>
      </w:r>
      <w:r w:rsidRPr="009F20E3">
        <w:rPr>
          <w:rFonts w:ascii="Verdana" w:hAnsi="Verdana"/>
          <w:sz w:val="20"/>
          <w:szCs w:val="20"/>
        </w:rPr>
        <w:t>alnız II</w:t>
      </w:r>
      <w:r w:rsidRPr="009F20E3">
        <w:rPr>
          <w:rFonts w:ascii="Verdana" w:hAnsi="Verdana"/>
          <w:sz w:val="20"/>
          <w:szCs w:val="20"/>
        </w:rPr>
        <w:tab/>
      </w:r>
      <w:r w:rsidRPr="009F20E3">
        <w:rPr>
          <w:rFonts w:ascii="Verdana" w:hAnsi="Verdana"/>
          <w:sz w:val="20"/>
          <w:szCs w:val="20"/>
        </w:rPr>
        <w:tab/>
      </w:r>
      <w:r w:rsidRPr="009F20E3">
        <w:rPr>
          <w:rFonts w:ascii="Verdana" w:hAnsi="Verdana"/>
          <w:sz w:val="20"/>
          <w:szCs w:val="20"/>
        </w:rPr>
        <w:tab/>
      </w:r>
      <w:r w:rsidRPr="009F20E3">
        <w:rPr>
          <w:rFonts w:ascii="Verdana" w:hAnsi="Verdana"/>
          <w:b/>
          <w:bCs/>
          <w:sz w:val="20"/>
          <w:szCs w:val="20"/>
        </w:rPr>
        <w:t xml:space="preserve">B. </w:t>
      </w:r>
      <w:r w:rsidRPr="009F20E3">
        <w:rPr>
          <w:rFonts w:ascii="Verdana" w:hAnsi="Verdana"/>
          <w:sz w:val="20"/>
          <w:szCs w:val="20"/>
        </w:rPr>
        <w:t xml:space="preserve">I </w:t>
      </w:r>
      <w:r w:rsidRPr="009F20E3">
        <w:rPr>
          <w:rFonts w:ascii="Verdana" w:hAnsi="Verdana"/>
          <w:spacing w:val="-2"/>
          <w:sz w:val="20"/>
          <w:szCs w:val="20"/>
        </w:rPr>
        <w:t>v</w:t>
      </w:r>
      <w:r w:rsidRPr="009F20E3">
        <w:rPr>
          <w:rFonts w:ascii="Verdana" w:hAnsi="Verdana"/>
          <w:sz w:val="20"/>
          <w:szCs w:val="20"/>
        </w:rPr>
        <w:t>e II</w:t>
      </w:r>
    </w:p>
    <w:p w:rsidR="009F20E3" w:rsidRDefault="009F20E3" w:rsidP="009F20E3">
      <w:pPr>
        <w:kinsoku w:val="0"/>
        <w:overflowPunct w:val="0"/>
        <w:ind w:left="20"/>
        <w:rPr>
          <w:rFonts w:ascii="Verdana" w:hAnsi="Verdana"/>
          <w:sz w:val="20"/>
          <w:szCs w:val="20"/>
        </w:rPr>
      </w:pPr>
      <w:r w:rsidRPr="009F20E3">
        <w:rPr>
          <w:rFonts w:ascii="Verdana" w:hAnsi="Verdana"/>
          <w:b/>
          <w:bCs/>
          <w:sz w:val="20"/>
          <w:szCs w:val="20"/>
        </w:rPr>
        <w:t>C.</w:t>
      </w:r>
      <w:r w:rsidRPr="009F20E3">
        <w:rPr>
          <w:rFonts w:ascii="Verdana" w:hAnsi="Verdana"/>
          <w:b/>
          <w:bCs/>
          <w:spacing w:val="1"/>
          <w:sz w:val="20"/>
          <w:szCs w:val="20"/>
        </w:rPr>
        <w:t xml:space="preserve"> </w:t>
      </w:r>
      <w:r w:rsidRPr="009F20E3">
        <w:rPr>
          <w:rFonts w:ascii="Verdana" w:hAnsi="Verdana"/>
          <w:sz w:val="20"/>
          <w:szCs w:val="20"/>
        </w:rPr>
        <w:t xml:space="preserve">I </w:t>
      </w:r>
      <w:r w:rsidRPr="009F20E3">
        <w:rPr>
          <w:rFonts w:ascii="Verdana" w:hAnsi="Verdana"/>
          <w:spacing w:val="-2"/>
          <w:sz w:val="20"/>
          <w:szCs w:val="20"/>
        </w:rPr>
        <w:t>v</w:t>
      </w:r>
      <w:r w:rsidRPr="009F20E3">
        <w:rPr>
          <w:rFonts w:ascii="Verdana" w:hAnsi="Verdana"/>
          <w:sz w:val="20"/>
          <w:szCs w:val="20"/>
        </w:rPr>
        <w:t>e III</w:t>
      </w:r>
      <w:r w:rsidRPr="009F20E3">
        <w:rPr>
          <w:rFonts w:ascii="Verdana" w:hAnsi="Verdana"/>
          <w:sz w:val="20"/>
          <w:szCs w:val="20"/>
        </w:rPr>
        <w:tab/>
      </w:r>
      <w:r w:rsidRPr="009F20E3">
        <w:rPr>
          <w:rFonts w:ascii="Verdana" w:hAnsi="Verdana"/>
          <w:sz w:val="20"/>
          <w:szCs w:val="20"/>
        </w:rPr>
        <w:tab/>
      </w:r>
      <w:r w:rsidRPr="009F20E3">
        <w:rPr>
          <w:rFonts w:ascii="Verdana" w:hAnsi="Verdana"/>
          <w:sz w:val="20"/>
          <w:szCs w:val="20"/>
        </w:rPr>
        <w:tab/>
      </w:r>
      <w:r w:rsidRPr="009F20E3">
        <w:rPr>
          <w:rFonts w:ascii="Verdana" w:hAnsi="Verdana"/>
          <w:b/>
          <w:bCs/>
          <w:sz w:val="20"/>
          <w:szCs w:val="20"/>
        </w:rPr>
        <w:t>D.</w:t>
      </w:r>
      <w:r w:rsidRPr="009F20E3">
        <w:rPr>
          <w:rFonts w:ascii="Verdana" w:hAnsi="Verdana"/>
          <w:b/>
          <w:bCs/>
          <w:spacing w:val="1"/>
          <w:sz w:val="20"/>
          <w:szCs w:val="20"/>
        </w:rPr>
        <w:t xml:space="preserve"> </w:t>
      </w:r>
      <w:r w:rsidRPr="009F20E3">
        <w:rPr>
          <w:rFonts w:ascii="Verdana" w:hAnsi="Verdana"/>
          <w:sz w:val="20"/>
          <w:szCs w:val="20"/>
        </w:rPr>
        <w:t xml:space="preserve">II </w:t>
      </w:r>
      <w:r w:rsidRPr="009F20E3">
        <w:rPr>
          <w:rFonts w:ascii="Verdana" w:hAnsi="Verdana"/>
          <w:spacing w:val="-2"/>
          <w:sz w:val="20"/>
          <w:szCs w:val="20"/>
        </w:rPr>
        <w:t>v</w:t>
      </w:r>
      <w:r w:rsidRPr="009F20E3">
        <w:rPr>
          <w:rFonts w:ascii="Verdana" w:hAnsi="Verdana"/>
          <w:sz w:val="20"/>
          <w:szCs w:val="20"/>
        </w:rPr>
        <w:t>e III</w:t>
      </w:r>
    </w:p>
    <w:p w:rsidR="009F20E3" w:rsidRDefault="009F20E3" w:rsidP="009F20E3">
      <w:pPr>
        <w:kinsoku w:val="0"/>
        <w:overflowPunct w:val="0"/>
        <w:ind w:left="20"/>
        <w:rPr>
          <w:rFonts w:ascii="Verdana" w:hAnsi="Verdana"/>
          <w:sz w:val="20"/>
          <w:szCs w:val="20"/>
        </w:rPr>
      </w:pPr>
    </w:p>
    <w:p w:rsidR="009F20E3" w:rsidRPr="009F20E3" w:rsidRDefault="009F20E3" w:rsidP="009F20E3">
      <w:pPr>
        <w:tabs>
          <w:tab w:val="left" w:pos="360"/>
        </w:tabs>
        <w:rPr>
          <w:rFonts w:ascii="Verdana" w:hAnsi="Verdana" w:cs="Calibri"/>
          <w:sz w:val="20"/>
          <w:szCs w:val="20"/>
        </w:rPr>
      </w:pPr>
      <w:r w:rsidRPr="009F20E3">
        <w:rPr>
          <w:rFonts w:ascii="Verdana" w:hAnsi="Verdana"/>
          <w:b/>
          <w:sz w:val="20"/>
          <w:szCs w:val="20"/>
        </w:rPr>
        <w:t>9.</w:t>
      </w:r>
      <w:r w:rsidRPr="009F20E3">
        <w:rPr>
          <w:rFonts w:ascii="Verdana" w:hAnsi="Verdana" w:cs="Calibri"/>
          <w:b/>
          <w:sz w:val="20"/>
          <w:szCs w:val="20"/>
        </w:rPr>
        <w:t xml:space="preserve"> </w:t>
      </w:r>
      <w:r w:rsidRPr="009F20E3">
        <w:rPr>
          <w:rFonts w:ascii="Verdana" w:hAnsi="Verdana" w:cs="Calibri"/>
          <w:b/>
          <w:sz w:val="20"/>
          <w:szCs w:val="20"/>
        </w:rPr>
        <w:tab/>
      </w:r>
      <w:r w:rsidRPr="009F20E3">
        <w:rPr>
          <w:rFonts w:ascii="Verdana" w:hAnsi="Verdana" w:cs="Calibri"/>
          <w:b/>
          <w:sz w:val="20"/>
          <w:szCs w:val="20"/>
        </w:rPr>
        <w:tab/>
      </w:r>
      <w:r w:rsidRPr="009F20E3">
        <w:rPr>
          <w:rFonts w:ascii="Verdana" w:hAnsi="Verdana" w:cs="Calibri"/>
          <w:b/>
          <w:sz w:val="20"/>
          <w:szCs w:val="20"/>
        </w:rPr>
        <w:tab/>
      </w:r>
      <w:r w:rsidRPr="009F20E3">
        <w:rPr>
          <w:rFonts w:ascii="Verdana" w:hAnsi="Verdana" w:cs="Calibri"/>
          <w:b/>
          <w:sz w:val="20"/>
          <w:szCs w:val="20"/>
        </w:rPr>
        <w:tab/>
      </w:r>
      <w:r w:rsidRPr="009F20E3">
        <w:rPr>
          <w:rFonts w:ascii="Verdana" w:hAnsi="Verdana" w:cs="Calibri"/>
          <w:b/>
          <w:sz w:val="20"/>
          <w:szCs w:val="20"/>
        </w:rPr>
        <w:tab/>
        <w:t xml:space="preserve">Sol   </w:t>
      </w:r>
      <w:r>
        <w:rPr>
          <w:rFonts w:ascii="Verdana" w:hAnsi="Verdana" w:cs="Calibri"/>
          <w:b/>
          <w:sz w:val="20"/>
          <w:szCs w:val="20"/>
        </w:rPr>
        <w:t xml:space="preserve">       </w:t>
      </w:r>
      <w:r w:rsidRPr="009F20E3">
        <w:rPr>
          <w:rFonts w:ascii="Verdana" w:hAnsi="Verdana" w:cs="Calibri"/>
          <w:b/>
          <w:sz w:val="20"/>
          <w:szCs w:val="20"/>
        </w:rPr>
        <w:t>Sağ</w:t>
      </w:r>
    </w:p>
    <w:p w:rsidR="009F20E3" w:rsidRPr="009F20E3" w:rsidRDefault="00705023" w:rsidP="009F20E3">
      <w:pPr>
        <w:tabs>
          <w:tab w:val="left" w:pos="360"/>
        </w:tabs>
        <w:rPr>
          <w:rFonts w:ascii="Verdana" w:hAnsi="Verdana" w:cs="Calibri"/>
          <w:sz w:val="20"/>
          <w:szCs w:val="20"/>
        </w:rPr>
      </w:pPr>
      <w:r w:rsidRPr="00705023">
        <w:rPr>
          <w:rFonts w:ascii="Verdana" w:hAnsi="Verdana"/>
          <w:noProof/>
          <w:sz w:val="20"/>
          <w:szCs w:val="20"/>
          <w:lang w:eastAsia="zh-TW"/>
        </w:rPr>
        <w:pict>
          <v:group id="_x0000_s1027" style="position:absolute;margin-left:142.5pt;margin-top:9.3pt;width:105.7pt;height:59.15pt;z-index:251663360" coordorigin="9308,12966" coordsize="1944,1183">
            <v:shapetype id="_x0000_t32" coordsize="21600,21600" o:spt="32" o:oned="t" path="m,l21600,21600e" filled="f">
              <v:path arrowok="t" fillok="f" o:connecttype="none"/>
              <o:lock v:ext="edit" shapetype="t"/>
            </v:shapetype>
            <v:shape id="_x0000_s1028" type="#_x0000_t32" style="position:absolute;left:10128;top:13724;width:735;height:15" o:connectortype="straight" strokeweight="2.25pt">
              <v:stroke endarrow="block"/>
            </v:shape>
            <v:shape id="_x0000_s1029" type="#_x0000_t32" style="position:absolute;left:9556;top:12966;width:300;height:0;flip:x" o:connectortype="straight">
              <v:stroke endarrow="block"/>
            </v:shape>
            <v:shape id="_x0000_s1030" type="#_x0000_t32" style="position:absolute;left:9938;top:12966;width:315;height:0" o:connectortype="straight">
              <v:stroke endarrow="block"/>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9308;top:13162;width:1944;height:987">
              <v:imagedata r:id="rId16" o:title=""/>
            </v:shape>
            <w10:wrap type="square"/>
          </v:group>
        </w:pict>
      </w:r>
      <w:r w:rsidR="009F20E3" w:rsidRPr="009F20E3">
        <w:rPr>
          <w:rFonts w:ascii="Verdana" w:hAnsi="Verdana" w:cs="Calibri"/>
          <w:sz w:val="20"/>
          <w:szCs w:val="20"/>
        </w:rPr>
        <w:t xml:space="preserve">Bir sporcu duvara sabitlediği yayı </w:t>
      </w:r>
      <w:r w:rsidR="009F20E3" w:rsidRPr="009F20E3">
        <w:rPr>
          <w:rFonts w:ascii="Verdana" w:hAnsi="Verdana" w:cs="Calibri"/>
          <w:b/>
          <w:sz w:val="20"/>
          <w:szCs w:val="20"/>
        </w:rPr>
        <w:t xml:space="preserve">  </w:t>
      </w:r>
      <w:r w:rsidR="009F20E3" w:rsidRPr="009F20E3">
        <w:rPr>
          <w:rFonts w:ascii="Verdana" w:hAnsi="Verdana" w:cs="Calibri"/>
          <w:sz w:val="20"/>
          <w:szCs w:val="20"/>
        </w:rPr>
        <w:t>şekildeki gibi sağa doğru F kuvveti uygulayarak sıkıştırmaktadır.</w:t>
      </w:r>
    </w:p>
    <w:p w:rsidR="009F20E3" w:rsidRPr="009F20E3" w:rsidRDefault="009F20E3" w:rsidP="009F20E3">
      <w:pPr>
        <w:rPr>
          <w:rFonts w:ascii="Verdana" w:hAnsi="Verdana" w:cs="Calibri"/>
          <w:b/>
          <w:sz w:val="20"/>
          <w:szCs w:val="20"/>
        </w:rPr>
      </w:pPr>
      <w:r w:rsidRPr="009F20E3">
        <w:rPr>
          <w:rFonts w:ascii="Verdana" w:hAnsi="Verdana" w:cs="Calibri"/>
          <w:b/>
          <w:sz w:val="20"/>
          <w:szCs w:val="20"/>
        </w:rPr>
        <w:t xml:space="preserve">Buna göre;                                                                </w:t>
      </w:r>
    </w:p>
    <w:p w:rsidR="009F20E3" w:rsidRPr="009F20E3" w:rsidRDefault="009F20E3" w:rsidP="009F20E3">
      <w:pPr>
        <w:rPr>
          <w:rFonts w:ascii="Verdana" w:hAnsi="Verdana" w:cs="Calibri"/>
          <w:sz w:val="20"/>
          <w:szCs w:val="20"/>
        </w:rPr>
      </w:pPr>
      <w:r w:rsidRPr="009F20E3">
        <w:rPr>
          <w:rFonts w:ascii="Verdana" w:hAnsi="Verdana" w:cs="Calibri"/>
          <w:b/>
          <w:sz w:val="20"/>
          <w:szCs w:val="20"/>
        </w:rPr>
        <w:t xml:space="preserve">I. </w:t>
      </w:r>
      <w:r w:rsidR="00C93951">
        <w:rPr>
          <w:rFonts w:ascii="Verdana" w:hAnsi="Verdana" w:cs="Calibri"/>
          <w:sz w:val="20"/>
          <w:szCs w:val="20"/>
        </w:rPr>
        <w:t>Yayın sporcuya uyguladığı kuvvet</w:t>
      </w:r>
      <w:r w:rsidR="00BA53CC">
        <w:rPr>
          <w:rFonts w:ascii="Verdana" w:hAnsi="Verdana" w:cs="Calibri"/>
          <w:sz w:val="20"/>
          <w:szCs w:val="20"/>
        </w:rPr>
        <w:t xml:space="preserve"> sağa</w:t>
      </w:r>
      <w:r w:rsidRPr="009F20E3">
        <w:rPr>
          <w:rFonts w:ascii="Verdana" w:hAnsi="Verdana" w:cs="Calibri"/>
          <w:sz w:val="20"/>
          <w:szCs w:val="20"/>
        </w:rPr>
        <w:t xml:space="preserve"> doğrudur.</w:t>
      </w:r>
    </w:p>
    <w:p w:rsidR="009F20E3" w:rsidRPr="009F20E3" w:rsidRDefault="009F20E3" w:rsidP="009F20E3">
      <w:pPr>
        <w:rPr>
          <w:rFonts w:ascii="Verdana" w:hAnsi="Verdana" w:cs="Calibri"/>
          <w:sz w:val="20"/>
          <w:szCs w:val="20"/>
        </w:rPr>
      </w:pPr>
      <w:r w:rsidRPr="009F20E3">
        <w:rPr>
          <w:rFonts w:ascii="Verdana" w:hAnsi="Verdana" w:cs="Calibri"/>
          <w:b/>
          <w:sz w:val="20"/>
          <w:szCs w:val="20"/>
        </w:rPr>
        <w:t>II.</w:t>
      </w:r>
      <w:r w:rsidRPr="009F20E3">
        <w:rPr>
          <w:rFonts w:ascii="Verdana" w:hAnsi="Verdana" w:cs="Calibri"/>
          <w:sz w:val="20"/>
          <w:szCs w:val="20"/>
        </w:rPr>
        <w:t xml:space="preserve">  Yaya uygulanan kuvvet artıkça yayın sıkışma miktarı da artar.</w:t>
      </w:r>
    </w:p>
    <w:p w:rsidR="009F20E3" w:rsidRPr="009F20E3" w:rsidRDefault="009F20E3" w:rsidP="009F20E3">
      <w:pPr>
        <w:rPr>
          <w:rFonts w:ascii="Verdana" w:hAnsi="Verdana" w:cs="Calibri"/>
          <w:sz w:val="20"/>
          <w:szCs w:val="20"/>
        </w:rPr>
      </w:pPr>
      <w:r w:rsidRPr="009F20E3">
        <w:rPr>
          <w:rFonts w:ascii="Verdana" w:hAnsi="Verdana" w:cs="Calibri"/>
          <w:b/>
          <w:sz w:val="20"/>
          <w:szCs w:val="20"/>
        </w:rPr>
        <w:t>III.</w:t>
      </w:r>
      <w:r w:rsidRPr="009F20E3">
        <w:rPr>
          <w:rFonts w:ascii="Verdana" w:hAnsi="Verdana" w:cs="Calibri"/>
          <w:sz w:val="20"/>
          <w:szCs w:val="20"/>
        </w:rPr>
        <w:t xml:space="preserve"> Yayın sıkışma miktarı artıkça, yayda depolanan esneklik potansiyel enerjisi de artar.</w:t>
      </w:r>
    </w:p>
    <w:p w:rsidR="009F20E3" w:rsidRPr="009F20E3" w:rsidRDefault="009F20E3" w:rsidP="009F20E3">
      <w:pPr>
        <w:rPr>
          <w:rFonts w:ascii="Verdana" w:hAnsi="Verdana" w:cs="Calibri"/>
          <w:b/>
          <w:sz w:val="20"/>
          <w:szCs w:val="20"/>
        </w:rPr>
      </w:pPr>
      <w:r w:rsidRPr="009F20E3">
        <w:rPr>
          <w:rFonts w:ascii="Verdana" w:hAnsi="Verdana" w:cs="Calibri"/>
          <w:b/>
          <w:sz w:val="20"/>
          <w:szCs w:val="20"/>
        </w:rPr>
        <w:t>yargılarından hangileri doğrudur?</w:t>
      </w:r>
    </w:p>
    <w:p w:rsidR="009F20E3" w:rsidRDefault="009F20E3" w:rsidP="009F20E3">
      <w:pPr>
        <w:rPr>
          <w:rFonts w:ascii="Verdana" w:hAnsi="Verdana" w:cs="Calibri"/>
          <w:sz w:val="20"/>
          <w:szCs w:val="20"/>
        </w:rPr>
      </w:pPr>
      <w:r w:rsidRPr="009F20E3">
        <w:rPr>
          <w:rFonts w:ascii="Verdana" w:hAnsi="Verdana" w:cs="Calibri"/>
          <w:sz w:val="20"/>
          <w:szCs w:val="20"/>
        </w:rPr>
        <w:t>A) I, II ve III</w:t>
      </w:r>
      <w:r w:rsidRPr="009F20E3">
        <w:rPr>
          <w:rFonts w:ascii="Verdana" w:hAnsi="Verdana" w:cs="Calibri"/>
          <w:sz w:val="20"/>
          <w:szCs w:val="20"/>
        </w:rPr>
        <w:tab/>
        <w:t xml:space="preserve">   </w:t>
      </w:r>
      <w:r>
        <w:rPr>
          <w:rFonts w:ascii="Verdana" w:hAnsi="Verdana" w:cs="Calibri"/>
          <w:sz w:val="20"/>
          <w:szCs w:val="20"/>
        </w:rPr>
        <w:t xml:space="preserve">  </w:t>
      </w:r>
      <w:r w:rsidRPr="009F20E3">
        <w:rPr>
          <w:rFonts w:ascii="Verdana" w:hAnsi="Verdana" w:cs="Calibri"/>
          <w:sz w:val="20"/>
          <w:szCs w:val="20"/>
        </w:rPr>
        <w:t xml:space="preserve">B) II ve III      </w:t>
      </w:r>
    </w:p>
    <w:p w:rsidR="009F20E3" w:rsidRDefault="009F20E3" w:rsidP="009F20E3">
      <w:pPr>
        <w:rPr>
          <w:rFonts w:ascii="Verdana" w:hAnsi="Verdana" w:cs="Calibri"/>
          <w:sz w:val="20"/>
          <w:szCs w:val="20"/>
        </w:rPr>
      </w:pPr>
      <w:r w:rsidRPr="009F20E3">
        <w:rPr>
          <w:rFonts w:ascii="Verdana" w:hAnsi="Verdana" w:cs="Calibri"/>
          <w:sz w:val="20"/>
          <w:szCs w:val="20"/>
        </w:rPr>
        <w:t xml:space="preserve">C) I ve III    </w:t>
      </w:r>
      <w:r>
        <w:rPr>
          <w:rFonts w:ascii="Verdana" w:hAnsi="Verdana" w:cs="Calibri"/>
          <w:sz w:val="20"/>
          <w:szCs w:val="20"/>
        </w:rPr>
        <w:t xml:space="preserve">   </w:t>
      </w:r>
      <w:r w:rsidRPr="009F20E3">
        <w:rPr>
          <w:rFonts w:ascii="Verdana" w:hAnsi="Verdana" w:cs="Calibri"/>
          <w:sz w:val="20"/>
          <w:szCs w:val="20"/>
        </w:rPr>
        <w:t xml:space="preserve"> </w:t>
      </w:r>
      <w:r>
        <w:rPr>
          <w:rFonts w:ascii="Verdana" w:hAnsi="Verdana" w:cs="Calibri"/>
          <w:sz w:val="20"/>
          <w:szCs w:val="20"/>
        </w:rPr>
        <w:t xml:space="preserve">   </w:t>
      </w:r>
      <w:r w:rsidRPr="009F20E3">
        <w:rPr>
          <w:rFonts w:ascii="Verdana" w:hAnsi="Verdana" w:cs="Calibri"/>
          <w:sz w:val="20"/>
          <w:szCs w:val="20"/>
        </w:rPr>
        <w:t>D) I ve II</w:t>
      </w:r>
    </w:p>
    <w:p w:rsidR="009F20E3" w:rsidRDefault="009F20E3" w:rsidP="009F20E3">
      <w:pPr>
        <w:rPr>
          <w:rFonts w:ascii="Verdana" w:hAnsi="Verdana" w:cs="Calibri"/>
          <w:sz w:val="20"/>
          <w:szCs w:val="20"/>
        </w:rPr>
      </w:pPr>
    </w:p>
    <w:p w:rsidR="009F20E3" w:rsidRPr="00456674" w:rsidRDefault="00456674" w:rsidP="009F20E3">
      <w:pPr>
        <w:rPr>
          <w:rFonts w:ascii="Verdana" w:hAnsi="Verdana" w:cs="Calibri"/>
          <w:b/>
          <w:sz w:val="20"/>
          <w:szCs w:val="20"/>
        </w:rPr>
      </w:pPr>
      <w:r w:rsidRPr="00456674">
        <w:rPr>
          <w:rFonts w:ascii="Verdana" w:hAnsi="Verdana" w:cs="Calibri"/>
          <w:b/>
          <w:sz w:val="20"/>
          <w:szCs w:val="20"/>
        </w:rPr>
        <w:t xml:space="preserve">10.Aşağıdaki olaylardan hangisi bize açık </w:t>
      </w:r>
      <w:r w:rsidR="007536A8">
        <w:rPr>
          <w:rFonts w:ascii="Verdana" w:hAnsi="Verdana" w:cs="Calibri"/>
          <w:b/>
          <w:noProof/>
          <w:sz w:val="20"/>
          <w:szCs w:val="20"/>
          <w:lang w:eastAsia="zh-TW"/>
        </w:rPr>
        <w:drawing>
          <wp:anchor distT="0" distB="0" distL="114300" distR="114300" simplePos="0" relativeHeight="251666432" behindDoc="0" locked="0" layoutInCell="1" allowOverlap="1">
            <wp:simplePos x="0" y="0"/>
            <wp:positionH relativeFrom="column">
              <wp:posOffset>3619500</wp:posOffset>
            </wp:positionH>
            <wp:positionV relativeFrom="line">
              <wp:posOffset>16510</wp:posOffset>
            </wp:positionV>
            <wp:extent cx="3390900" cy="1933575"/>
            <wp:effectExtent l="19050" t="19050" r="19050" b="28575"/>
            <wp:wrapSquare wrapText="bothSides"/>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3390900" cy="1933575"/>
                    </a:xfrm>
                    <a:prstGeom prst="rect">
                      <a:avLst/>
                    </a:prstGeom>
                    <a:noFill/>
                    <a:ln w="19050">
                      <a:solidFill>
                        <a:srgbClr val="000000"/>
                      </a:solidFill>
                      <a:miter lim="800000"/>
                      <a:headEnd/>
                      <a:tailEnd/>
                    </a:ln>
                  </pic:spPr>
                </pic:pic>
              </a:graphicData>
            </a:graphic>
          </wp:anchor>
        </w:drawing>
      </w:r>
      <w:r w:rsidRPr="00456674">
        <w:rPr>
          <w:rFonts w:ascii="Verdana" w:hAnsi="Verdana" w:cs="Calibri"/>
          <w:b/>
          <w:sz w:val="20"/>
          <w:szCs w:val="20"/>
        </w:rPr>
        <w:t xml:space="preserve">havanın da bir basıncı olduğunu </w:t>
      </w:r>
      <w:r w:rsidRPr="00456674">
        <w:rPr>
          <w:rFonts w:ascii="Verdana" w:hAnsi="Verdana" w:cs="Calibri"/>
          <w:b/>
          <w:sz w:val="20"/>
          <w:szCs w:val="20"/>
          <w:u w:val="single"/>
        </w:rPr>
        <w:t>göstermez?</w:t>
      </w:r>
    </w:p>
    <w:p w:rsidR="00456674" w:rsidRPr="00456674" w:rsidRDefault="00456674" w:rsidP="009F20E3">
      <w:pPr>
        <w:rPr>
          <w:rFonts w:ascii="Verdana" w:hAnsi="Verdana" w:cs="Calibri"/>
          <w:sz w:val="20"/>
          <w:szCs w:val="20"/>
        </w:rPr>
      </w:pPr>
      <w:r w:rsidRPr="00456674">
        <w:rPr>
          <w:rFonts w:ascii="Verdana" w:hAnsi="Verdana" w:cs="Calibri"/>
          <w:sz w:val="20"/>
          <w:szCs w:val="20"/>
        </w:rPr>
        <w:t>A) İçindeki hava çekilen meyve suyu kutusunun yan yüzeylerinin çökmesi</w:t>
      </w:r>
    </w:p>
    <w:p w:rsidR="00456674" w:rsidRPr="00456674" w:rsidRDefault="00456674" w:rsidP="009F20E3">
      <w:pPr>
        <w:rPr>
          <w:rFonts w:ascii="Verdana" w:hAnsi="Verdana" w:cs="Calibri"/>
          <w:sz w:val="20"/>
          <w:szCs w:val="20"/>
        </w:rPr>
      </w:pPr>
      <w:r w:rsidRPr="00456674">
        <w:rPr>
          <w:rFonts w:ascii="Verdana" w:hAnsi="Verdana" w:cs="Calibri"/>
          <w:sz w:val="20"/>
          <w:szCs w:val="20"/>
        </w:rPr>
        <w:t>B) Ağzı kağıtla kapatılıp ters çevrilen bardaktaki suyun dökülmemesi</w:t>
      </w:r>
    </w:p>
    <w:p w:rsidR="00456674" w:rsidRPr="00456674" w:rsidRDefault="00456674" w:rsidP="009F20E3">
      <w:pPr>
        <w:rPr>
          <w:rFonts w:ascii="Verdana" w:hAnsi="Verdana" w:cs="Calibri"/>
          <w:sz w:val="20"/>
          <w:szCs w:val="20"/>
        </w:rPr>
      </w:pPr>
      <w:r w:rsidRPr="00456674">
        <w:rPr>
          <w:rFonts w:ascii="Verdana" w:hAnsi="Verdana" w:cs="Calibri"/>
          <w:sz w:val="20"/>
          <w:szCs w:val="20"/>
        </w:rPr>
        <w:t>C) Boş bir odanın havası vakumlanınca camların patlaması</w:t>
      </w:r>
    </w:p>
    <w:p w:rsidR="00456674" w:rsidRDefault="00456674" w:rsidP="009F20E3">
      <w:pPr>
        <w:rPr>
          <w:rFonts w:ascii="Verdana" w:hAnsi="Verdana" w:cs="Calibri"/>
          <w:sz w:val="20"/>
          <w:szCs w:val="20"/>
        </w:rPr>
      </w:pPr>
      <w:r w:rsidRPr="00456674">
        <w:rPr>
          <w:rFonts w:ascii="Verdana" w:hAnsi="Verdana" w:cs="Calibri"/>
          <w:sz w:val="20"/>
          <w:szCs w:val="20"/>
        </w:rPr>
        <w:t>D) İçine ilaç doldurulan iğnenin itilince ucundan sıvı fışkırması</w:t>
      </w:r>
    </w:p>
    <w:p w:rsidR="00456674" w:rsidRDefault="00456674" w:rsidP="009F20E3">
      <w:pPr>
        <w:rPr>
          <w:rFonts w:ascii="Verdana" w:hAnsi="Verdana" w:cs="Calibri"/>
          <w:sz w:val="20"/>
          <w:szCs w:val="20"/>
        </w:rPr>
      </w:pPr>
    </w:p>
    <w:p w:rsidR="00456674" w:rsidRPr="00456674" w:rsidRDefault="00456674" w:rsidP="009F20E3">
      <w:pPr>
        <w:rPr>
          <w:rFonts w:ascii="Verdana" w:hAnsi="Verdana" w:cs="Calibri"/>
          <w:sz w:val="20"/>
          <w:szCs w:val="20"/>
        </w:rPr>
      </w:pPr>
      <w:r>
        <w:rPr>
          <w:rFonts w:ascii="Verdana" w:hAnsi="Verdana" w:cs="Calibri"/>
          <w:sz w:val="20"/>
          <w:szCs w:val="20"/>
        </w:rPr>
        <w:t>11.</w:t>
      </w:r>
    </w:p>
    <w:p w:rsidR="009F20E3" w:rsidRPr="009F20E3" w:rsidRDefault="009F20E3" w:rsidP="009F20E3">
      <w:pPr>
        <w:kinsoku w:val="0"/>
        <w:overflowPunct w:val="0"/>
        <w:ind w:left="20"/>
        <w:rPr>
          <w:rFonts w:ascii="Verdana" w:hAnsi="Verdana"/>
          <w:sz w:val="20"/>
          <w:szCs w:val="20"/>
        </w:rPr>
      </w:pPr>
    </w:p>
    <w:p w:rsidR="009F20E3" w:rsidRPr="009F20E3" w:rsidRDefault="009F20E3" w:rsidP="009F20E3">
      <w:pPr>
        <w:rPr>
          <w:rFonts w:ascii="Verdana" w:hAnsi="Verdana"/>
          <w:b/>
          <w:sz w:val="20"/>
          <w:szCs w:val="20"/>
        </w:rPr>
      </w:pPr>
    </w:p>
    <w:p w:rsidR="009F20E3" w:rsidRDefault="009F20E3" w:rsidP="009F20E3">
      <w:pPr>
        <w:ind w:left="180"/>
        <w:rPr>
          <w:rFonts w:ascii="Verdana" w:hAnsi="Verdana"/>
          <w:sz w:val="20"/>
          <w:szCs w:val="20"/>
        </w:rPr>
      </w:pPr>
    </w:p>
    <w:p w:rsidR="009F20E3" w:rsidRDefault="009F20E3" w:rsidP="009F20E3">
      <w:pPr>
        <w:ind w:left="180"/>
        <w:rPr>
          <w:rFonts w:ascii="Verdana" w:hAnsi="Verdana"/>
          <w:sz w:val="20"/>
          <w:szCs w:val="20"/>
        </w:rPr>
      </w:pPr>
    </w:p>
    <w:p w:rsidR="009F20E3" w:rsidRPr="009F20E3" w:rsidRDefault="009F20E3" w:rsidP="009F20E3">
      <w:pPr>
        <w:ind w:left="180"/>
        <w:rPr>
          <w:rFonts w:ascii="Verdana" w:hAnsi="Verdana"/>
          <w:sz w:val="20"/>
          <w:szCs w:val="20"/>
        </w:rPr>
      </w:pPr>
    </w:p>
    <w:p w:rsidR="009F20E3" w:rsidRDefault="00D91A8F">
      <w:pPr>
        <w:rPr>
          <w:rFonts w:ascii="Verdana" w:hAnsi="Verdana"/>
          <w:sz w:val="20"/>
          <w:szCs w:val="20"/>
        </w:rPr>
      </w:pPr>
      <w:r>
        <w:rPr>
          <w:rFonts w:ascii="Verdana" w:hAnsi="Verdana"/>
          <w:noProof/>
          <w:sz w:val="20"/>
          <w:szCs w:val="20"/>
          <w:lang w:eastAsia="zh-TW"/>
        </w:rPr>
        <w:drawing>
          <wp:anchor distT="0" distB="0" distL="114300" distR="114300" simplePos="0" relativeHeight="251664384" behindDoc="0" locked="0" layoutInCell="1" allowOverlap="1">
            <wp:simplePos x="0" y="0"/>
            <wp:positionH relativeFrom="column">
              <wp:posOffset>371475</wp:posOffset>
            </wp:positionH>
            <wp:positionV relativeFrom="line">
              <wp:posOffset>-959485</wp:posOffset>
            </wp:positionV>
            <wp:extent cx="2886075" cy="2752725"/>
            <wp:effectExtent l="19050" t="19050" r="28575" b="28575"/>
            <wp:wrapSquare wrapText="bothSides"/>
            <wp:docPr id="6"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srcRect/>
                    <a:stretch>
                      <a:fillRect/>
                    </a:stretch>
                  </pic:blipFill>
                  <pic:spPr bwMode="auto">
                    <a:xfrm>
                      <a:off x="0" y="0"/>
                      <a:ext cx="2886075" cy="2752725"/>
                    </a:xfrm>
                    <a:prstGeom prst="rect">
                      <a:avLst/>
                    </a:prstGeom>
                    <a:noFill/>
                    <a:ln w="19050">
                      <a:solidFill>
                        <a:srgbClr val="000000"/>
                      </a:solidFill>
                      <a:miter lim="800000"/>
                      <a:headEnd/>
                      <a:tailEnd/>
                    </a:ln>
                  </pic:spPr>
                </pic:pic>
              </a:graphicData>
            </a:graphic>
          </wp:anchor>
        </w:drawing>
      </w: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D91A8F" w:rsidRDefault="00D91A8F">
      <w:pPr>
        <w:rPr>
          <w:rFonts w:ascii="Verdana" w:hAnsi="Verdana"/>
          <w:sz w:val="20"/>
          <w:szCs w:val="20"/>
        </w:rPr>
      </w:pPr>
    </w:p>
    <w:p w:rsidR="00163763" w:rsidRPr="00163763" w:rsidRDefault="00D91A8F" w:rsidP="00163763">
      <w:pPr>
        <w:pStyle w:val="AralkYok"/>
        <w:rPr>
          <w:rFonts w:ascii="Verdana" w:hAnsi="Verdana"/>
          <w:sz w:val="20"/>
          <w:szCs w:val="20"/>
        </w:rPr>
      </w:pPr>
      <w:r>
        <w:rPr>
          <w:rFonts w:ascii="Verdana" w:hAnsi="Verdana"/>
          <w:sz w:val="20"/>
          <w:szCs w:val="20"/>
        </w:rPr>
        <w:lastRenderedPageBreak/>
        <w:t>12</w:t>
      </w:r>
      <w:r w:rsidRPr="00163763">
        <w:rPr>
          <w:rFonts w:ascii="Verdana" w:hAnsi="Verdana"/>
          <w:sz w:val="20"/>
          <w:szCs w:val="20"/>
        </w:rPr>
        <w:t>.</w:t>
      </w:r>
      <w:r w:rsidR="00163763">
        <w:rPr>
          <w:rFonts w:ascii="Verdana" w:hAnsi="Verdana"/>
          <w:b/>
          <w:bCs/>
          <w:sz w:val="20"/>
          <w:szCs w:val="20"/>
        </w:rPr>
        <w:t xml:space="preserve"> </w:t>
      </w:r>
      <w:r w:rsidR="00163763" w:rsidRPr="00163763">
        <w:rPr>
          <w:rFonts w:ascii="Verdana" w:hAnsi="Verdana"/>
          <w:b/>
          <w:bCs/>
          <w:sz w:val="20"/>
          <w:szCs w:val="20"/>
        </w:rPr>
        <w:t xml:space="preserve">  </w:t>
      </w:r>
      <w:r w:rsidR="00163763" w:rsidRPr="00163763">
        <w:rPr>
          <w:rFonts w:ascii="Verdana" w:hAnsi="Verdana"/>
          <w:sz w:val="20"/>
          <w:szCs w:val="20"/>
        </w:rPr>
        <w:t xml:space="preserve">I. Tankların tekerleklerinin palet şeklinde olması. </w:t>
      </w:r>
    </w:p>
    <w:p w:rsidR="00163763" w:rsidRPr="00163763" w:rsidRDefault="00163763" w:rsidP="00163763">
      <w:pPr>
        <w:pStyle w:val="AralkYok"/>
        <w:rPr>
          <w:rFonts w:ascii="Verdana" w:hAnsi="Verdana"/>
          <w:sz w:val="20"/>
          <w:szCs w:val="20"/>
        </w:rPr>
      </w:pPr>
      <w:r w:rsidRPr="00163763">
        <w:rPr>
          <w:rFonts w:ascii="Verdana" w:hAnsi="Verdana"/>
          <w:color w:val="000000"/>
          <w:sz w:val="20"/>
          <w:szCs w:val="20"/>
        </w:rPr>
        <w:t xml:space="preserve">       II. </w:t>
      </w:r>
      <w:r w:rsidRPr="00163763">
        <w:rPr>
          <w:rFonts w:ascii="Verdana" w:eastAsia="ArialMT" w:hAnsi="Verdana"/>
          <w:sz w:val="20"/>
          <w:szCs w:val="20"/>
        </w:rPr>
        <w:t>Bıçağın ucunun sivri olması.</w:t>
      </w:r>
    </w:p>
    <w:p w:rsidR="00163763" w:rsidRPr="00163763" w:rsidRDefault="00163763" w:rsidP="00163763">
      <w:pPr>
        <w:pStyle w:val="AralkYok"/>
        <w:rPr>
          <w:rFonts w:ascii="Verdana" w:hAnsi="Verdana"/>
          <w:color w:val="000000"/>
          <w:sz w:val="20"/>
          <w:szCs w:val="20"/>
        </w:rPr>
      </w:pPr>
      <w:r w:rsidRPr="00163763">
        <w:rPr>
          <w:rFonts w:ascii="Verdana" w:hAnsi="Verdana"/>
          <w:color w:val="000000"/>
          <w:sz w:val="20"/>
          <w:szCs w:val="20"/>
        </w:rPr>
        <w:t xml:space="preserve">      III. Karda daha rahat yürümek için kar ayakkabısı kul</w:t>
      </w:r>
      <w:r w:rsidRPr="00163763">
        <w:rPr>
          <w:rFonts w:ascii="Verdana" w:hAnsi="Verdana"/>
          <w:color w:val="000000"/>
          <w:sz w:val="20"/>
          <w:szCs w:val="20"/>
        </w:rPr>
        <w:softHyphen/>
        <w:t xml:space="preserve">lanılması. </w:t>
      </w:r>
    </w:p>
    <w:p w:rsidR="00163763" w:rsidRPr="00163763" w:rsidRDefault="00163763" w:rsidP="00163763">
      <w:pPr>
        <w:pStyle w:val="AralkYok"/>
        <w:rPr>
          <w:rFonts w:ascii="Verdana" w:hAnsi="Verdana"/>
          <w:noProof/>
          <w:sz w:val="20"/>
          <w:szCs w:val="20"/>
        </w:rPr>
      </w:pPr>
      <w:r w:rsidRPr="00163763">
        <w:rPr>
          <w:rFonts w:ascii="Verdana" w:hAnsi="Verdana"/>
          <w:color w:val="000000"/>
          <w:sz w:val="20"/>
          <w:szCs w:val="20"/>
        </w:rPr>
        <w:t xml:space="preserve"> IV. Rayların şeklinin bozulmaması için vagonlardaki tekerleklerin sayısının fazla olması.</w:t>
      </w:r>
      <w:r w:rsidRPr="00163763">
        <w:rPr>
          <w:rFonts w:ascii="Verdana" w:hAnsi="Verdana"/>
          <w:noProof/>
          <w:sz w:val="20"/>
          <w:szCs w:val="20"/>
        </w:rPr>
        <w:t xml:space="preserve"> </w:t>
      </w:r>
    </w:p>
    <w:p w:rsidR="00163763" w:rsidRPr="00163763" w:rsidRDefault="00163763" w:rsidP="00163763">
      <w:pPr>
        <w:pStyle w:val="AralkYok"/>
        <w:rPr>
          <w:rFonts w:ascii="Verdana" w:hAnsi="Verdana"/>
          <w:b/>
          <w:sz w:val="20"/>
          <w:szCs w:val="20"/>
        </w:rPr>
      </w:pPr>
      <w:r w:rsidRPr="00163763">
        <w:rPr>
          <w:rFonts w:ascii="Verdana" w:hAnsi="Verdana"/>
          <w:b/>
          <w:bCs/>
          <w:color w:val="000000"/>
          <w:sz w:val="20"/>
          <w:szCs w:val="20"/>
        </w:rPr>
        <w:t xml:space="preserve">Günlük yaşamımızda yukarıda verilen bilgilerden kaç tanesi basıncı azaltmak için yapılmıştır? </w:t>
      </w:r>
    </w:p>
    <w:p w:rsidR="00163763" w:rsidRDefault="00163763" w:rsidP="00163763">
      <w:pPr>
        <w:pStyle w:val="AralkYok"/>
        <w:rPr>
          <w:rFonts w:ascii="Verdana" w:hAnsi="Verdana"/>
          <w:b/>
          <w:color w:val="000000"/>
          <w:sz w:val="20"/>
          <w:szCs w:val="20"/>
        </w:rPr>
      </w:pPr>
      <w:r w:rsidRPr="00163763">
        <w:rPr>
          <w:rFonts w:ascii="Verdana" w:hAnsi="Verdana"/>
          <w:b/>
          <w:color w:val="000000"/>
          <w:sz w:val="20"/>
          <w:szCs w:val="20"/>
        </w:rPr>
        <w:t xml:space="preserve">A) 1 </w:t>
      </w:r>
      <w:r w:rsidRPr="00163763">
        <w:rPr>
          <w:rFonts w:ascii="Verdana" w:hAnsi="Verdana"/>
          <w:b/>
          <w:color w:val="000000"/>
          <w:sz w:val="20"/>
          <w:szCs w:val="20"/>
        </w:rPr>
        <w:tab/>
        <w:t xml:space="preserve">  B) 2 </w:t>
      </w:r>
      <w:r w:rsidRPr="00163763">
        <w:rPr>
          <w:rFonts w:ascii="Verdana" w:hAnsi="Verdana"/>
          <w:b/>
          <w:color w:val="000000"/>
          <w:sz w:val="20"/>
          <w:szCs w:val="20"/>
        </w:rPr>
        <w:tab/>
        <w:t xml:space="preserve">  C) 3 </w:t>
      </w:r>
      <w:r w:rsidRPr="00163763">
        <w:rPr>
          <w:rFonts w:ascii="Verdana" w:hAnsi="Verdana"/>
          <w:b/>
          <w:color w:val="000000"/>
          <w:sz w:val="20"/>
          <w:szCs w:val="20"/>
        </w:rPr>
        <w:tab/>
        <w:t xml:space="preserve">    D)4</w:t>
      </w:r>
    </w:p>
    <w:p w:rsidR="00163763" w:rsidRDefault="00163763" w:rsidP="00163763">
      <w:pPr>
        <w:pStyle w:val="AralkYok"/>
        <w:rPr>
          <w:rFonts w:ascii="Verdana" w:hAnsi="Verdana"/>
          <w:b/>
          <w:color w:val="000000"/>
          <w:sz w:val="20"/>
          <w:szCs w:val="20"/>
        </w:rPr>
      </w:pPr>
    </w:p>
    <w:p w:rsidR="00163763" w:rsidRPr="00163763" w:rsidRDefault="00163763" w:rsidP="00163763">
      <w:pPr>
        <w:pStyle w:val="AralkYok"/>
        <w:rPr>
          <w:rFonts w:ascii="Verdana" w:hAnsi="Verdana"/>
          <w:b/>
          <w:color w:val="000000"/>
          <w:sz w:val="20"/>
          <w:szCs w:val="20"/>
        </w:rPr>
      </w:pPr>
      <w:r w:rsidRPr="00163763">
        <w:rPr>
          <w:rFonts w:ascii="Verdana" w:hAnsi="Verdana"/>
          <w:b/>
          <w:color w:val="000000"/>
          <w:sz w:val="20"/>
          <w:szCs w:val="20"/>
        </w:rPr>
        <w:t>13.Aşağıdakilerden hangisi alt deride bulunmaz?</w:t>
      </w:r>
    </w:p>
    <w:p w:rsidR="00163763" w:rsidRPr="00163763" w:rsidRDefault="00163763" w:rsidP="00163763">
      <w:pPr>
        <w:pStyle w:val="AralkYok"/>
        <w:rPr>
          <w:rFonts w:ascii="Verdana" w:hAnsi="Verdana"/>
          <w:color w:val="000000"/>
          <w:sz w:val="20"/>
          <w:szCs w:val="20"/>
        </w:rPr>
      </w:pPr>
      <w:r w:rsidRPr="00163763">
        <w:rPr>
          <w:rFonts w:ascii="Verdana" w:hAnsi="Verdana"/>
          <w:color w:val="000000"/>
          <w:sz w:val="20"/>
          <w:szCs w:val="20"/>
        </w:rPr>
        <w:t>A) Kan damarları</w:t>
      </w:r>
      <w:r>
        <w:rPr>
          <w:rFonts w:ascii="Verdana" w:hAnsi="Verdana"/>
          <w:color w:val="000000"/>
          <w:sz w:val="20"/>
          <w:szCs w:val="20"/>
        </w:rPr>
        <w:t xml:space="preserve">                  </w:t>
      </w:r>
      <w:r w:rsidRPr="00163763">
        <w:rPr>
          <w:rFonts w:ascii="Verdana" w:hAnsi="Verdana"/>
          <w:color w:val="000000"/>
          <w:sz w:val="20"/>
          <w:szCs w:val="20"/>
        </w:rPr>
        <w:t>B) Yağ bezleri</w:t>
      </w:r>
    </w:p>
    <w:p w:rsidR="00163763" w:rsidRDefault="00163763" w:rsidP="00163763">
      <w:pPr>
        <w:pStyle w:val="AralkYok"/>
        <w:rPr>
          <w:rFonts w:ascii="Verdana" w:hAnsi="Verdana"/>
          <w:color w:val="000000"/>
          <w:sz w:val="20"/>
          <w:szCs w:val="20"/>
        </w:rPr>
      </w:pPr>
      <w:r w:rsidRPr="00163763">
        <w:rPr>
          <w:rFonts w:ascii="Verdana" w:hAnsi="Verdana"/>
          <w:color w:val="000000"/>
          <w:sz w:val="20"/>
          <w:szCs w:val="20"/>
        </w:rPr>
        <w:t>C) Renk veren hücreler</w:t>
      </w:r>
      <w:r>
        <w:rPr>
          <w:rFonts w:ascii="Verdana" w:hAnsi="Verdana"/>
          <w:color w:val="000000"/>
          <w:sz w:val="20"/>
          <w:szCs w:val="20"/>
        </w:rPr>
        <w:t xml:space="preserve">         </w:t>
      </w:r>
      <w:r w:rsidRPr="00163763">
        <w:rPr>
          <w:rFonts w:ascii="Verdana" w:hAnsi="Verdana"/>
          <w:color w:val="000000"/>
          <w:sz w:val="20"/>
          <w:szCs w:val="20"/>
        </w:rPr>
        <w:t>D) Duyu almaçları</w:t>
      </w:r>
    </w:p>
    <w:p w:rsidR="00163763" w:rsidRDefault="00163763" w:rsidP="00163763">
      <w:pPr>
        <w:pStyle w:val="AralkYok"/>
        <w:rPr>
          <w:rFonts w:ascii="Verdana" w:hAnsi="Verdana"/>
          <w:color w:val="000000"/>
          <w:sz w:val="20"/>
          <w:szCs w:val="20"/>
        </w:rPr>
      </w:pPr>
    </w:p>
    <w:p w:rsidR="00163763" w:rsidRPr="00163763" w:rsidRDefault="007536A8" w:rsidP="00163763">
      <w:pPr>
        <w:pStyle w:val="AralkYok"/>
        <w:rPr>
          <w:rFonts w:ascii="Verdana" w:hAnsi="Verdana"/>
          <w:color w:val="000000"/>
          <w:sz w:val="20"/>
          <w:szCs w:val="20"/>
        </w:rPr>
      </w:pPr>
      <w:r w:rsidRPr="007536A8">
        <w:rPr>
          <w:rFonts w:ascii="Verdana" w:hAnsi="Verdana"/>
          <w:b/>
          <w:noProof/>
          <w:color w:val="000000"/>
          <w:sz w:val="20"/>
          <w:szCs w:val="20"/>
          <w:lang w:eastAsia="zh-TW"/>
        </w:rPr>
        <w:drawing>
          <wp:anchor distT="0" distB="0" distL="114300" distR="114300" simplePos="0" relativeHeight="251665408" behindDoc="0" locked="0" layoutInCell="1" allowOverlap="1">
            <wp:simplePos x="0" y="0"/>
            <wp:positionH relativeFrom="column">
              <wp:posOffset>214630</wp:posOffset>
            </wp:positionH>
            <wp:positionV relativeFrom="line">
              <wp:posOffset>88900</wp:posOffset>
            </wp:positionV>
            <wp:extent cx="3076575" cy="2415540"/>
            <wp:effectExtent l="19050" t="19050" r="28575" b="22860"/>
            <wp:wrapNone/>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t="2263" r="1773"/>
                    <a:stretch>
                      <a:fillRect/>
                    </a:stretch>
                  </pic:blipFill>
                  <pic:spPr bwMode="auto">
                    <a:xfrm>
                      <a:off x="0" y="0"/>
                      <a:ext cx="3076575" cy="2415540"/>
                    </a:xfrm>
                    <a:prstGeom prst="rect">
                      <a:avLst/>
                    </a:prstGeom>
                    <a:noFill/>
                    <a:ln w="19050">
                      <a:solidFill>
                        <a:srgbClr val="000000"/>
                      </a:solidFill>
                      <a:miter lim="800000"/>
                      <a:headEnd/>
                      <a:tailEnd/>
                    </a:ln>
                  </pic:spPr>
                </pic:pic>
              </a:graphicData>
            </a:graphic>
          </wp:anchor>
        </w:drawing>
      </w:r>
      <w:r w:rsidRPr="007536A8">
        <w:rPr>
          <w:rFonts w:ascii="Verdana" w:hAnsi="Verdana"/>
          <w:b/>
          <w:color w:val="000000"/>
          <w:sz w:val="20"/>
          <w:szCs w:val="20"/>
        </w:rPr>
        <w:t>14</w:t>
      </w:r>
      <w:r>
        <w:rPr>
          <w:rFonts w:ascii="Verdana" w:hAnsi="Verdana"/>
          <w:color w:val="000000"/>
          <w:sz w:val="20"/>
          <w:szCs w:val="20"/>
        </w:rPr>
        <w:t>.</w:t>
      </w:r>
    </w:p>
    <w:p w:rsidR="00D91A8F" w:rsidRDefault="00D91A8F">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p>
    <w:p w:rsidR="007536A8" w:rsidRDefault="007536A8">
      <w:pPr>
        <w:rPr>
          <w:rFonts w:ascii="Verdana" w:hAnsi="Verdana"/>
          <w:sz w:val="20"/>
          <w:szCs w:val="20"/>
        </w:rPr>
      </w:pPr>
      <w:r>
        <w:rPr>
          <w:rFonts w:ascii="Verdana" w:hAnsi="Verdana"/>
          <w:sz w:val="20"/>
          <w:szCs w:val="20"/>
        </w:rPr>
        <w:t>15.</w:t>
      </w:r>
    </w:p>
    <w:p w:rsidR="00016274" w:rsidRDefault="00016274">
      <w:pPr>
        <w:rPr>
          <w:rFonts w:ascii="Verdana" w:hAnsi="Verdana"/>
          <w:sz w:val="20"/>
          <w:szCs w:val="20"/>
        </w:rPr>
      </w:pPr>
    </w:p>
    <w:p w:rsidR="00244531" w:rsidRPr="00244531" w:rsidRDefault="00B4105C" w:rsidP="00244531">
      <w:pPr>
        <w:rPr>
          <w:rFonts w:ascii="Verdana" w:hAnsi="Verdana" w:cs="Arial"/>
          <w:sz w:val="20"/>
          <w:szCs w:val="20"/>
        </w:rPr>
      </w:pPr>
      <w:r w:rsidRPr="00244531">
        <w:rPr>
          <w:rFonts w:ascii="Verdana" w:hAnsi="Verdana"/>
          <w:b/>
          <w:sz w:val="20"/>
          <w:szCs w:val="20"/>
        </w:rPr>
        <w:t>16.</w:t>
      </w:r>
      <w:r w:rsidR="00244531" w:rsidRPr="00244531">
        <w:rPr>
          <w:rFonts w:ascii="Arial" w:hAnsi="Arial" w:cs="Arial"/>
          <w:b/>
          <w:sz w:val="20"/>
          <w:szCs w:val="20"/>
        </w:rPr>
        <w:t xml:space="preserve"> </w:t>
      </w:r>
      <w:r w:rsidR="00244531" w:rsidRPr="00244531">
        <w:rPr>
          <w:rFonts w:ascii="Verdana" w:hAnsi="Verdana" w:cs="Arial"/>
          <w:b/>
          <w:sz w:val="20"/>
          <w:szCs w:val="20"/>
        </w:rPr>
        <w:t>Boşaltım atıkları vücudumuzun farklı organları ile dışarı atılır. Bu boşaltım organları ve uzaklaştırdıkları atık maddelerle ilgili olarak;</w:t>
      </w:r>
    </w:p>
    <w:p w:rsidR="00244531" w:rsidRPr="00244531" w:rsidRDefault="00244531" w:rsidP="00244531">
      <w:pPr>
        <w:rPr>
          <w:rFonts w:ascii="Verdana" w:hAnsi="Verdana" w:cs="Arial"/>
          <w:sz w:val="20"/>
          <w:szCs w:val="20"/>
        </w:rPr>
      </w:pPr>
      <w:r w:rsidRPr="00244531">
        <w:rPr>
          <w:rFonts w:ascii="Verdana" w:hAnsi="Verdana" w:cs="Arial"/>
          <w:sz w:val="20"/>
          <w:szCs w:val="20"/>
        </w:rPr>
        <w:t>I. Akciğerler: Karbon dioksit, su</w:t>
      </w:r>
    </w:p>
    <w:p w:rsidR="00244531" w:rsidRPr="00244531" w:rsidRDefault="00244531" w:rsidP="00244531">
      <w:pPr>
        <w:rPr>
          <w:rFonts w:ascii="Verdana" w:hAnsi="Verdana" w:cs="Arial"/>
          <w:sz w:val="20"/>
          <w:szCs w:val="20"/>
        </w:rPr>
      </w:pPr>
      <w:r w:rsidRPr="00244531">
        <w:rPr>
          <w:rFonts w:ascii="Verdana" w:hAnsi="Verdana" w:cs="Arial"/>
          <w:sz w:val="20"/>
          <w:szCs w:val="20"/>
        </w:rPr>
        <w:t>II. Böbrekler: Su, üre, tuz</w:t>
      </w:r>
    </w:p>
    <w:p w:rsidR="00244531" w:rsidRPr="00244531" w:rsidRDefault="00244531" w:rsidP="00244531">
      <w:pPr>
        <w:rPr>
          <w:rFonts w:ascii="Verdana" w:hAnsi="Verdana" w:cs="Arial"/>
          <w:sz w:val="20"/>
          <w:szCs w:val="20"/>
        </w:rPr>
      </w:pPr>
      <w:r w:rsidRPr="00244531">
        <w:rPr>
          <w:rFonts w:ascii="Verdana" w:hAnsi="Verdana" w:cs="Arial"/>
          <w:sz w:val="20"/>
          <w:szCs w:val="20"/>
        </w:rPr>
        <w:t>III. Deri: Su, tuz, safra</w:t>
      </w:r>
    </w:p>
    <w:p w:rsidR="00244531" w:rsidRPr="00244531" w:rsidRDefault="00244531" w:rsidP="00244531">
      <w:pPr>
        <w:ind w:right="-72"/>
        <w:rPr>
          <w:rFonts w:ascii="Verdana" w:hAnsi="Verdana" w:cs="Arial"/>
          <w:b/>
          <w:sz w:val="20"/>
          <w:szCs w:val="20"/>
        </w:rPr>
      </w:pPr>
      <w:r w:rsidRPr="00244531">
        <w:rPr>
          <w:rFonts w:ascii="Verdana" w:hAnsi="Verdana" w:cs="Arial"/>
          <w:b/>
          <w:sz w:val="20"/>
          <w:szCs w:val="20"/>
        </w:rPr>
        <w:t>verilenlerden hangisi ya da hangileri doğrudur?</w:t>
      </w:r>
    </w:p>
    <w:p w:rsidR="00244531" w:rsidRPr="00244531" w:rsidRDefault="00244531" w:rsidP="00244531">
      <w:pPr>
        <w:rPr>
          <w:rFonts w:ascii="Verdana" w:hAnsi="Verdana" w:cs="Arial"/>
          <w:sz w:val="20"/>
          <w:szCs w:val="20"/>
        </w:rPr>
      </w:pPr>
    </w:p>
    <w:p w:rsidR="00244531" w:rsidRPr="00244531" w:rsidRDefault="00244531" w:rsidP="00244531">
      <w:pPr>
        <w:rPr>
          <w:rFonts w:ascii="Verdana" w:hAnsi="Verdana" w:cs="Arial"/>
          <w:sz w:val="20"/>
          <w:szCs w:val="20"/>
        </w:rPr>
      </w:pPr>
      <w:r w:rsidRPr="00244531">
        <w:rPr>
          <w:rFonts w:ascii="Verdana" w:hAnsi="Verdana" w:cs="Arial"/>
          <w:sz w:val="20"/>
          <w:szCs w:val="20"/>
        </w:rPr>
        <w:t>A) II ve III         B) Yalnız II</w:t>
      </w:r>
    </w:p>
    <w:p w:rsidR="00B4105C" w:rsidRPr="00244531" w:rsidRDefault="00244531" w:rsidP="00244531">
      <w:pPr>
        <w:jc w:val="both"/>
        <w:rPr>
          <w:rFonts w:ascii="Verdana" w:hAnsi="Verdana"/>
          <w:sz w:val="20"/>
          <w:szCs w:val="20"/>
        </w:rPr>
      </w:pPr>
      <w:r w:rsidRPr="00244531">
        <w:rPr>
          <w:rFonts w:ascii="Verdana" w:hAnsi="Verdana" w:cs="Arial"/>
          <w:sz w:val="20"/>
          <w:szCs w:val="20"/>
        </w:rPr>
        <w:t xml:space="preserve">C) I ve III           D) I ve II            </w:t>
      </w:r>
    </w:p>
    <w:p w:rsidR="00B4105C" w:rsidRDefault="00B4105C" w:rsidP="00D8479D">
      <w:pPr>
        <w:jc w:val="both"/>
        <w:rPr>
          <w:rFonts w:ascii="Verdana" w:hAnsi="Verdana"/>
          <w:sz w:val="20"/>
          <w:szCs w:val="20"/>
        </w:rPr>
      </w:pPr>
    </w:p>
    <w:p w:rsidR="00B4105C" w:rsidRPr="00B4105C" w:rsidRDefault="00B4105C" w:rsidP="00B4105C">
      <w:pPr>
        <w:rPr>
          <w:rFonts w:ascii="Verdana" w:hAnsi="Verdana"/>
          <w:b/>
          <w:sz w:val="20"/>
          <w:szCs w:val="20"/>
        </w:rPr>
      </w:pPr>
      <w:r w:rsidRPr="00B4105C">
        <w:rPr>
          <w:rFonts w:ascii="Verdana" w:hAnsi="Verdana"/>
          <w:b/>
          <w:noProof/>
          <w:sz w:val="20"/>
          <w:szCs w:val="20"/>
          <w:lang w:eastAsia="zh-TW"/>
        </w:rPr>
        <w:lastRenderedPageBreak/>
        <w:drawing>
          <wp:anchor distT="0" distB="0" distL="114300" distR="114300" simplePos="0" relativeHeight="251667456" behindDoc="1" locked="0" layoutInCell="1" allowOverlap="1">
            <wp:simplePos x="0" y="0"/>
            <wp:positionH relativeFrom="column">
              <wp:posOffset>1190625</wp:posOffset>
            </wp:positionH>
            <wp:positionV relativeFrom="paragraph">
              <wp:posOffset>19050</wp:posOffset>
            </wp:positionV>
            <wp:extent cx="2010410" cy="847725"/>
            <wp:effectExtent l="19050" t="0" r="8890" b="0"/>
            <wp:wrapSquare wrapText="bothSides"/>
            <wp:docPr id="22" name="Resim 18" descr="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ok"/>
                    <pic:cNvPicPr>
                      <a:picLocks noChangeAspect="1" noChangeArrowheads="1"/>
                    </pic:cNvPicPr>
                  </pic:nvPicPr>
                  <pic:blipFill>
                    <a:blip r:embed="rId20" cstate="print"/>
                    <a:srcRect/>
                    <a:stretch>
                      <a:fillRect/>
                    </a:stretch>
                  </pic:blipFill>
                  <pic:spPr bwMode="auto">
                    <a:xfrm>
                      <a:off x="0" y="0"/>
                      <a:ext cx="2010410" cy="847725"/>
                    </a:xfrm>
                    <a:prstGeom prst="rect">
                      <a:avLst/>
                    </a:prstGeom>
                    <a:noFill/>
                    <a:ln w="9525">
                      <a:noFill/>
                      <a:miter lim="800000"/>
                      <a:headEnd/>
                      <a:tailEnd/>
                    </a:ln>
                  </pic:spPr>
                </pic:pic>
              </a:graphicData>
            </a:graphic>
          </wp:anchor>
        </w:drawing>
      </w:r>
      <w:r w:rsidRPr="00B4105C">
        <w:rPr>
          <w:rFonts w:ascii="Verdana" w:hAnsi="Verdana"/>
          <w:b/>
          <w:sz w:val="20"/>
          <w:szCs w:val="20"/>
        </w:rPr>
        <w:t>17.</w:t>
      </w:r>
      <w:r w:rsidRPr="00B4105C">
        <w:rPr>
          <w:rFonts w:ascii="Verdana" w:hAnsi="Verdana"/>
          <w:sz w:val="20"/>
          <w:szCs w:val="20"/>
        </w:rPr>
        <w:t xml:space="preserve">Onur antrenmanda yay ile ok fırlatıyor. </w:t>
      </w:r>
      <w:r w:rsidRPr="00B4105C">
        <w:rPr>
          <w:rFonts w:ascii="Verdana" w:hAnsi="Verdana"/>
          <w:b/>
          <w:sz w:val="20"/>
          <w:szCs w:val="20"/>
        </w:rPr>
        <w:t>Okun yaydan çıkıp hedef tahtasına saplanıncaya kadar geçen sürede meydana gelen enerji dönüşümleri hangi şıkta doğru verilmiştir?</w:t>
      </w:r>
    </w:p>
    <w:p w:rsidR="00B4105C" w:rsidRPr="00B4105C" w:rsidRDefault="00B4105C" w:rsidP="00B4105C">
      <w:pPr>
        <w:rPr>
          <w:rFonts w:ascii="Verdana" w:hAnsi="Verdana"/>
          <w:b/>
          <w:sz w:val="20"/>
          <w:szCs w:val="20"/>
        </w:rPr>
      </w:pPr>
    </w:p>
    <w:p w:rsidR="00B4105C" w:rsidRPr="00B4105C" w:rsidRDefault="00B4105C" w:rsidP="00B4105C">
      <w:pPr>
        <w:spacing w:line="360" w:lineRule="auto"/>
        <w:rPr>
          <w:rFonts w:ascii="Verdana" w:hAnsi="Verdana"/>
          <w:sz w:val="20"/>
          <w:szCs w:val="20"/>
        </w:rPr>
      </w:pPr>
      <w:r w:rsidRPr="00B4105C">
        <w:rPr>
          <w:rFonts w:ascii="Verdana" w:hAnsi="Verdana"/>
          <w:sz w:val="20"/>
          <w:szCs w:val="20"/>
        </w:rPr>
        <w:t>A) Esneklik potansiyel enerjisi – Kinetik enerji – Çekim potansiyel enerjisi</w:t>
      </w:r>
    </w:p>
    <w:p w:rsidR="00B4105C" w:rsidRPr="00B4105C" w:rsidRDefault="00B4105C" w:rsidP="00B4105C">
      <w:pPr>
        <w:spacing w:line="360" w:lineRule="auto"/>
        <w:rPr>
          <w:rFonts w:ascii="Verdana" w:hAnsi="Verdana"/>
          <w:sz w:val="20"/>
          <w:szCs w:val="20"/>
        </w:rPr>
      </w:pPr>
      <w:r w:rsidRPr="00B4105C">
        <w:rPr>
          <w:rFonts w:ascii="Verdana" w:hAnsi="Verdana"/>
          <w:sz w:val="20"/>
          <w:szCs w:val="20"/>
        </w:rPr>
        <w:t>B) Çekim potansiyel enerjisi - Kinetik enerji - Esneklik potansiyel enerjisi</w:t>
      </w:r>
    </w:p>
    <w:p w:rsidR="00B4105C" w:rsidRPr="00B4105C" w:rsidRDefault="00B4105C" w:rsidP="00B4105C">
      <w:pPr>
        <w:spacing w:line="360" w:lineRule="auto"/>
        <w:rPr>
          <w:rFonts w:ascii="Verdana" w:hAnsi="Verdana"/>
          <w:sz w:val="20"/>
          <w:szCs w:val="20"/>
        </w:rPr>
      </w:pPr>
      <w:r w:rsidRPr="00B4105C">
        <w:rPr>
          <w:rFonts w:ascii="Verdana" w:hAnsi="Verdana"/>
          <w:sz w:val="20"/>
          <w:szCs w:val="20"/>
        </w:rPr>
        <w:t>C) Esneklik potansiyel enerjisi - Çekim potansiyel enerjisi - Kinetik enerji</w:t>
      </w:r>
    </w:p>
    <w:p w:rsidR="00B4105C" w:rsidRPr="00B4105C" w:rsidRDefault="00B4105C" w:rsidP="00B4105C">
      <w:pPr>
        <w:rPr>
          <w:rFonts w:ascii="Verdana" w:hAnsi="Verdana"/>
          <w:sz w:val="20"/>
          <w:szCs w:val="20"/>
        </w:rPr>
      </w:pPr>
      <w:r w:rsidRPr="00B4105C">
        <w:rPr>
          <w:rFonts w:ascii="Verdana" w:hAnsi="Verdana"/>
          <w:sz w:val="20"/>
          <w:szCs w:val="20"/>
        </w:rPr>
        <w:t>D) Kinetik enerji - Çekim potansiyel enerjisi - Kinetik enerji</w:t>
      </w:r>
    </w:p>
    <w:p w:rsidR="00B4105C" w:rsidRDefault="00EA7C2E" w:rsidP="00B4105C">
      <w:pPr>
        <w:ind w:left="180"/>
        <w:rPr>
          <w:rFonts w:ascii="Verdana" w:hAnsi="Verdana"/>
          <w:sz w:val="20"/>
          <w:szCs w:val="20"/>
        </w:rPr>
      </w:pPr>
      <w:r>
        <w:rPr>
          <w:rFonts w:ascii="Verdana" w:hAnsi="Verdana"/>
          <w:noProof/>
          <w:sz w:val="20"/>
          <w:szCs w:val="20"/>
          <w:lang w:eastAsia="zh-TW"/>
        </w:rPr>
        <w:drawing>
          <wp:anchor distT="0" distB="0" distL="114300" distR="114300" simplePos="0" relativeHeight="251669504" behindDoc="1" locked="0" layoutInCell="1" allowOverlap="1">
            <wp:simplePos x="0" y="0"/>
            <wp:positionH relativeFrom="column">
              <wp:posOffset>457200</wp:posOffset>
            </wp:positionH>
            <wp:positionV relativeFrom="paragraph">
              <wp:posOffset>111760</wp:posOffset>
            </wp:positionV>
            <wp:extent cx="2449830" cy="1371600"/>
            <wp:effectExtent l="19050" t="0" r="7620" b="0"/>
            <wp:wrapSquare wrapText="bothSides"/>
            <wp:docPr id="23" name="Resim 19" descr="mid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ide2"/>
                    <pic:cNvPicPr>
                      <a:picLocks noChangeAspect="1" noChangeArrowheads="1"/>
                    </pic:cNvPicPr>
                  </pic:nvPicPr>
                  <pic:blipFill>
                    <a:blip r:embed="rId21" cstate="print"/>
                    <a:srcRect/>
                    <a:stretch>
                      <a:fillRect/>
                    </a:stretch>
                  </pic:blipFill>
                  <pic:spPr bwMode="auto">
                    <a:xfrm>
                      <a:off x="0" y="0"/>
                      <a:ext cx="2449830" cy="1371600"/>
                    </a:xfrm>
                    <a:prstGeom prst="rect">
                      <a:avLst/>
                    </a:prstGeom>
                    <a:noFill/>
                    <a:ln w="9525">
                      <a:noFill/>
                      <a:miter lim="800000"/>
                      <a:headEnd/>
                      <a:tailEnd/>
                    </a:ln>
                  </pic:spPr>
                </pic:pic>
              </a:graphicData>
            </a:graphic>
          </wp:anchor>
        </w:drawing>
      </w:r>
    </w:p>
    <w:p w:rsidR="00B4105C" w:rsidRPr="00B4105C" w:rsidRDefault="00B4105C" w:rsidP="00B4105C">
      <w:pPr>
        <w:ind w:left="180"/>
        <w:rPr>
          <w:rFonts w:ascii="Verdana" w:hAnsi="Verdana"/>
          <w:sz w:val="16"/>
          <w:szCs w:val="16"/>
        </w:rPr>
      </w:pPr>
    </w:p>
    <w:p w:rsidR="00B4105C" w:rsidRPr="00B4105C" w:rsidRDefault="00B4105C" w:rsidP="00B4105C">
      <w:pPr>
        <w:rPr>
          <w:rFonts w:ascii="Verdana" w:hAnsi="Verdana"/>
          <w:b/>
          <w:sz w:val="20"/>
          <w:szCs w:val="20"/>
        </w:rPr>
      </w:pPr>
      <w:r w:rsidRPr="00B4105C">
        <w:rPr>
          <w:rFonts w:ascii="Verdana" w:hAnsi="Verdana"/>
          <w:b/>
          <w:sz w:val="20"/>
          <w:szCs w:val="20"/>
        </w:rPr>
        <w:t>18.</w:t>
      </w:r>
    </w:p>
    <w:p w:rsidR="00B4105C" w:rsidRDefault="00B4105C" w:rsidP="00B4105C">
      <w:pPr>
        <w:ind w:left="180"/>
        <w:rPr>
          <w:rFonts w:ascii="Verdana" w:hAnsi="Verdana"/>
          <w:sz w:val="16"/>
          <w:szCs w:val="16"/>
        </w:rPr>
      </w:pPr>
    </w:p>
    <w:p w:rsidR="00B4105C" w:rsidRDefault="00B4105C" w:rsidP="00B4105C">
      <w:pPr>
        <w:ind w:left="180"/>
        <w:rPr>
          <w:rFonts w:ascii="Verdana" w:hAnsi="Verdana"/>
          <w:sz w:val="16"/>
          <w:szCs w:val="16"/>
        </w:rPr>
      </w:pPr>
    </w:p>
    <w:p w:rsidR="00B4105C" w:rsidRDefault="00B4105C" w:rsidP="00B4105C">
      <w:pPr>
        <w:ind w:left="180"/>
        <w:rPr>
          <w:rFonts w:ascii="Verdana" w:hAnsi="Verdana"/>
          <w:sz w:val="16"/>
          <w:szCs w:val="16"/>
        </w:rPr>
      </w:pPr>
    </w:p>
    <w:p w:rsidR="00B4105C" w:rsidRDefault="008D323D" w:rsidP="00B4105C">
      <w:pPr>
        <w:ind w:left="180"/>
        <w:rPr>
          <w:rFonts w:ascii="Verdana" w:hAnsi="Verdana"/>
          <w:sz w:val="16"/>
          <w:szCs w:val="16"/>
        </w:rPr>
      </w:pPr>
      <w:r>
        <w:rPr>
          <w:rFonts w:ascii="Verdana" w:hAnsi="Verdana"/>
          <w:noProof/>
          <w:sz w:val="16"/>
          <w:szCs w:val="16"/>
          <w:lang w:eastAsia="zh-TW"/>
        </w:rPr>
        <w:drawing>
          <wp:anchor distT="0" distB="0" distL="114300" distR="114300" simplePos="0" relativeHeight="251672576" behindDoc="1" locked="0" layoutInCell="1" allowOverlap="1">
            <wp:simplePos x="0" y="0"/>
            <wp:positionH relativeFrom="column">
              <wp:posOffset>3657600</wp:posOffset>
            </wp:positionH>
            <wp:positionV relativeFrom="paragraph">
              <wp:posOffset>118110</wp:posOffset>
            </wp:positionV>
            <wp:extent cx="3276600" cy="904875"/>
            <wp:effectExtent l="19050" t="0" r="0" b="0"/>
            <wp:wrapSquare wrapText="bothSides"/>
            <wp:docPr id="9" name="Resim 9" descr="gezegen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ezegenler"/>
                    <pic:cNvPicPr>
                      <a:picLocks noChangeAspect="1" noChangeArrowheads="1"/>
                    </pic:cNvPicPr>
                  </pic:nvPicPr>
                  <pic:blipFill>
                    <a:blip r:embed="rId22" cstate="print"/>
                    <a:srcRect/>
                    <a:stretch>
                      <a:fillRect/>
                    </a:stretch>
                  </pic:blipFill>
                  <pic:spPr bwMode="auto">
                    <a:xfrm>
                      <a:off x="0" y="0"/>
                      <a:ext cx="3276600" cy="904875"/>
                    </a:xfrm>
                    <a:prstGeom prst="rect">
                      <a:avLst/>
                    </a:prstGeom>
                    <a:noFill/>
                    <a:ln w="9525">
                      <a:noFill/>
                      <a:miter lim="800000"/>
                      <a:headEnd/>
                      <a:tailEnd/>
                    </a:ln>
                  </pic:spPr>
                </pic:pic>
              </a:graphicData>
            </a:graphic>
          </wp:anchor>
        </w:drawing>
      </w:r>
    </w:p>
    <w:p w:rsidR="00B4105C" w:rsidRDefault="00B4105C" w:rsidP="00B4105C">
      <w:pPr>
        <w:ind w:left="180"/>
        <w:rPr>
          <w:rFonts w:ascii="Verdana" w:hAnsi="Verdana"/>
          <w:sz w:val="16"/>
          <w:szCs w:val="16"/>
        </w:rPr>
      </w:pPr>
    </w:p>
    <w:p w:rsidR="00B4105C" w:rsidRDefault="00B4105C" w:rsidP="00B4105C">
      <w:pPr>
        <w:ind w:left="180"/>
        <w:rPr>
          <w:rFonts w:ascii="Verdana" w:hAnsi="Verdana"/>
          <w:sz w:val="16"/>
          <w:szCs w:val="16"/>
        </w:rPr>
      </w:pPr>
    </w:p>
    <w:p w:rsidR="00B4105C" w:rsidRDefault="00B4105C" w:rsidP="00B4105C">
      <w:pPr>
        <w:ind w:left="180"/>
        <w:rPr>
          <w:rFonts w:ascii="Verdana" w:hAnsi="Verdana"/>
          <w:sz w:val="16"/>
          <w:szCs w:val="16"/>
        </w:rPr>
      </w:pPr>
    </w:p>
    <w:p w:rsidR="00B4105C" w:rsidRDefault="00B4105C" w:rsidP="00B4105C">
      <w:pPr>
        <w:ind w:left="180"/>
        <w:rPr>
          <w:rFonts w:ascii="Verdana" w:hAnsi="Verdana"/>
          <w:sz w:val="16"/>
          <w:szCs w:val="16"/>
        </w:rPr>
      </w:pPr>
    </w:p>
    <w:p w:rsidR="00B4105C" w:rsidRDefault="00B4105C" w:rsidP="00B4105C">
      <w:pPr>
        <w:ind w:left="180"/>
        <w:rPr>
          <w:rFonts w:ascii="Verdana" w:hAnsi="Verdana"/>
          <w:sz w:val="16"/>
          <w:szCs w:val="16"/>
        </w:rPr>
      </w:pPr>
    </w:p>
    <w:p w:rsidR="00B4105C" w:rsidRPr="00B4105C" w:rsidRDefault="00B4105C" w:rsidP="00B4105C">
      <w:pPr>
        <w:ind w:left="180"/>
        <w:rPr>
          <w:rFonts w:ascii="Verdana" w:hAnsi="Verdana"/>
          <w:sz w:val="20"/>
          <w:szCs w:val="20"/>
        </w:rPr>
      </w:pPr>
      <w:r w:rsidRPr="00B4105C">
        <w:rPr>
          <w:rFonts w:ascii="Verdana" w:hAnsi="Verdana"/>
          <w:sz w:val="20"/>
          <w:szCs w:val="20"/>
        </w:rPr>
        <w:t xml:space="preserve">Yukarıdaki şekilde sindirim olayı ile ilgili bir deney düzeneği gösterilmiştir. </w:t>
      </w:r>
    </w:p>
    <w:p w:rsidR="00B4105C" w:rsidRPr="00B4105C" w:rsidRDefault="00B4105C" w:rsidP="00B4105C">
      <w:pPr>
        <w:ind w:left="180"/>
        <w:rPr>
          <w:rFonts w:ascii="Verdana" w:hAnsi="Verdana"/>
          <w:b/>
          <w:sz w:val="20"/>
          <w:szCs w:val="20"/>
        </w:rPr>
      </w:pPr>
      <w:r w:rsidRPr="00B4105C">
        <w:rPr>
          <w:rFonts w:ascii="Verdana" w:hAnsi="Verdana"/>
          <w:b/>
          <w:sz w:val="20"/>
          <w:szCs w:val="20"/>
        </w:rPr>
        <w:t xml:space="preserve">Bu deneyi yapan öğrenci deneyin 8 saatten </w:t>
      </w:r>
      <w:r w:rsidRPr="00B4105C">
        <w:rPr>
          <w:rFonts w:ascii="Verdana" w:hAnsi="Verdana"/>
          <w:b/>
          <w:sz w:val="20"/>
          <w:szCs w:val="20"/>
          <w:u w:val="single"/>
        </w:rPr>
        <w:t>daha kısa</w:t>
      </w:r>
      <w:r w:rsidRPr="00B4105C">
        <w:rPr>
          <w:rFonts w:ascii="Verdana" w:hAnsi="Verdana"/>
          <w:b/>
          <w:sz w:val="20"/>
          <w:szCs w:val="20"/>
        </w:rPr>
        <w:t xml:space="preserve"> bir sürede tamamlanması için hangi değişikliği yapmalıdır?</w:t>
      </w:r>
    </w:p>
    <w:p w:rsidR="00B4105C" w:rsidRPr="00B4105C" w:rsidRDefault="00B4105C" w:rsidP="00B4105C">
      <w:pPr>
        <w:numPr>
          <w:ilvl w:val="0"/>
          <w:numId w:val="3"/>
        </w:numPr>
        <w:rPr>
          <w:rFonts w:ascii="Verdana" w:hAnsi="Verdana"/>
          <w:sz w:val="20"/>
          <w:szCs w:val="20"/>
        </w:rPr>
      </w:pPr>
      <w:r w:rsidRPr="00B4105C">
        <w:rPr>
          <w:rFonts w:ascii="Verdana" w:hAnsi="Verdana"/>
          <w:sz w:val="20"/>
          <w:szCs w:val="20"/>
        </w:rPr>
        <w:t>Mide sıvısını kaynatmalıdır.</w:t>
      </w:r>
    </w:p>
    <w:p w:rsidR="00B4105C" w:rsidRPr="00B4105C" w:rsidRDefault="00B4105C" w:rsidP="00B4105C">
      <w:pPr>
        <w:numPr>
          <w:ilvl w:val="0"/>
          <w:numId w:val="3"/>
        </w:numPr>
        <w:rPr>
          <w:rFonts w:ascii="Verdana" w:hAnsi="Verdana"/>
          <w:sz w:val="20"/>
          <w:szCs w:val="20"/>
        </w:rPr>
      </w:pPr>
      <w:r w:rsidRPr="00B4105C">
        <w:rPr>
          <w:rFonts w:ascii="Verdana" w:hAnsi="Verdana"/>
          <w:sz w:val="20"/>
          <w:szCs w:val="20"/>
        </w:rPr>
        <w:t>Tüpün içine buz parçası atmalıdır.</w:t>
      </w:r>
    </w:p>
    <w:p w:rsidR="00B4105C" w:rsidRPr="00B4105C" w:rsidRDefault="00B4105C" w:rsidP="00B4105C">
      <w:pPr>
        <w:numPr>
          <w:ilvl w:val="0"/>
          <w:numId w:val="3"/>
        </w:numPr>
        <w:rPr>
          <w:rFonts w:ascii="Verdana" w:hAnsi="Verdana"/>
          <w:sz w:val="20"/>
          <w:szCs w:val="20"/>
        </w:rPr>
      </w:pPr>
      <w:r w:rsidRPr="00B4105C">
        <w:rPr>
          <w:rFonts w:ascii="Verdana" w:hAnsi="Verdana"/>
          <w:sz w:val="20"/>
          <w:szCs w:val="20"/>
        </w:rPr>
        <w:t>Et parçasını çok ufak dilimler haline getirmelidir.</w:t>
      </w:r>
    </w:p>
    <w:p w:rsidR="00B4105C" w:rsidRDefault="00B4105C" w:rsidP="00B4105C">
      <w:pPr>
        <w:numPr>
          <w:ilvl w:val="0"/>
          <w:numId w:val="3"/>
        </w:numPr>
        <w:rPr>
          <w:rFonts w:ascii="Verdana" w:hAnsi="Verdana"/>
          <w:sz w:val="20"/>
          <w:szCs w:val="20"/>
        </w:rPr>
      </w:pPr>
      <w:r w:rsidRPr="00B4105C">
        <w:rPr>
          <w:rFonts w:ascii="Verdana" w:hAnsi="Verdana"/>
          <w:sz w:val="20"/>
          <w:szCs w:val="20"/>
        </w:rPr>
        <w:t xml:space="preserve">Ortam sıcaklığını </w:t>
      </w:r>
      <w:smartTag w:uri="urn:schemas-microsoft-com:office:smarttags" w:element="metricconverter">
        <w:smartTagPr>
          <w:attr w:name="ProductID" w:val="10 ﾰC"/>
        </w:smartTagPr>
        <w:r w:rsidRPr="00B4105C">
          <w:rPr>
            <w:rFonts w:ascii="Verdana" w:hAnsi="Verdana"/>
            <w:sz w:val="20"/>
            <w:szCs w:val="20"/>
          </w:rPr>
          <w:t>10 °C</w:t>
        </w:r>
      </w:smartTag>
      <w:r w:rsidRPr="00B4105C">
        <w:rPr>
          <w:rFonts w:ascii="Verdana" w:hAnsi="Verdana"/>
          <w:sz w:val="20"/>
          <w:szCs w:val="20"/>
        </w:rPr>
        <w:t xml:space="preserve"> de sabit tutmalıdır.</w:t>
      </w:r>
    </w:p>
    <w:p w:rsidR="00B4105C" w:rsidRDefault="00B4105C" w:rsidP="00B4105C">
      <w:pPr>
        <w:rPr>
          <w:rFonts w:ascii="Verdana" w:hAnsi="Verdana"/>
          <w:b/>
          <w:sz w:val="20"/>
          <w:szCs w:val="20"/>
        </w:rPr>
      </w:pPr>
    </w:p>
    <w:p w:rsidR="00EA7C2E" w:rsidRPr="00EA7C2E" w:rsidRDefault="00EA7C2E" w:rsidP="00EA7C2E">
      <w:pPr>
        <w:ind w:left="180"/>
        <w:rPr>
          <w:rFonts w:ascii="Verdana" w:hAnsi="Verdana" w:cs="Tahoma"/>
          <w:sz w:val="20"/>
          <w:szCs w:val="20"/>
        </w:rPr>
      </w:pPr>
      <w:r>
        <w:rPr>
          <w:rFonts w:ascii="Verdana" w:hAnsi="Verdana" w:cs="Tahoma"/>
          <w:b/>
          <w:sz w:val="20"/>
          <w:szCs w:val="20"/>
        </w:rPr>
        <w:t>19</w:t>
      </w:r>
      <w:r w:rsidRPr="00EA7C2E">
        <w:rPr>
          <w:rFonts w:ascii="Verdana" w:hAnsi="Verdana" w:cs="Tahoma"/>
          <w:b/>
          <w:sz w:val="20"/>
          <w:szCs w:val="20"/>
        </w:rPr>
        <w:t>.</w:t>
      </w:r>
      <w:r w:rsidRPr="00EA7C2E">
        <w:rPr>
          <w:rFonts w:ascii="Verdana" w:hAnsi="Verdana" w:cs="Tahoma"/>
          <w:sz w:val="20"/>
          <w:szCs w:val="20"/>
        </w:rPr>
        <w:t xml:space="preserve"> </w:t>
      </w:r>
    </w:p>
    <w:p w:rsidR="00EA7C2E" w:rsidRPr="00EA7C2E" w:rsidRDefault="00EA7C2E" w:rsidP="00EA7C2E">
      <w:pPr>
        <w:ind w:left="180"/>
        <w:rPr>
          <w:rFonts w:ascii="Verdana" w:hAnsi="Verdana" w:cs="Tahoma"/>
          <w:sz w:val="20"/>
          <w:szCs w:val="20"/>
        </w:rPr>
      </w:pPr>
      <w:r w:rsidRPr="00EA7C2E">
        <w:rPr>
          <w:rFonts w:ascii="Verdana" w:hAnsi="Verdana" w:cs="Tahoma"/>
          <w:noProof/>
          <w:sz w:val="20"/>
          <w:szCs w:val="20"/>
          <w:lang w:eastAsia="zh-TW"/>
        </w:rPr>
        <w:drawing>
          <wp:anchor distT="0" distB="0" distL="114300" distR="114300" simplePos="0" relativeHeight="251671552" behindDoc="1" locked="0" layoutInCell="1" allowOverlap="1">
            <wp:simplePos x="0" y="0"/>
            <wp:positionH relativeFrom="column">
              <wp:posOffset>223520</wp:posOffset>
            </wp:positionH>
            <wp:positionV relativeFrom="paragraph">
              <wp:posOffset>45720</wp:posOffset>
            </wp:positionV>
            <wp:extent cx="2521585" cy="654685"/>
            <wp:effectExtent l="19050" t="0" r="0" b="0"/>
            <wp:wrapNone/>
            <wp:docPr id="24" name="Resim 20" descr="goz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ozler"/>
                    <pic:cNvPicPr>
                      <a:picLocks noChangeAspect="1" noChangeArrowheads="1"/>
                    </pic:cNvPicPr>
                  </pic:nvPicPr>
                  <pic:blipFill>
                    <a:blip r:embed="rId23" cstate="print"/>
                    <a:srcRect/>
                    <a:stretch>
                      <a:fillRect/>
                    </a:stretch>
                  </pic:blipFill>
                  <pic:spPr bwMode="auto">
                    <a:xfrm>
                      <a:off x="0" y="0"/>
                      <a:ext cx="2521585" cy="654685"/>
                    </a:xfrm>
                    <a:prstGeom prst="rect">
                      <a:avLst/>
                    </a:prstGeom>
                    <a:noFill/>
                    <a:ln w="9525">
                      <a:noFill/>
                      <a:miter lim="800000"/>
                      <a:headEnd/>
                      <a:tailEnd/>
                    </a:ln>
                  </pic:spPr>
                </pic:pic>
              </a:graphicData>
            </a:graphic>
          </wp:anchor>
        </w:drawing>
      </w:r>
    </w:p>
    <w:p w:rsidR="00EA7C2E" w:rsidRPr="00EA7C2E" w:rsidRDefault="00EA7C2E" w:rsidP="00EA7C2E">
      <w:pPr>
        <w:ind w:left="180"/>
        <w:rPr>
          <w:rFonts w:ascii="Verdana" w:hAnsi="Verdana" w:cs="Tahoma"/>
          <w:sz w:val="20"/>
          <w:szCs w:val="20"/>
        </w:rPr>
      </w:pPr>
    </w:p>
    <w:p w:rsidR="00EA7C2E" w:rsidRPr="00EA7C2E" w:rsidRDefault="00EA7C2E" w:rsidP="00EA7C2E">
      <w:pPr>
        <w:ind w:left="180"/>
        <w:rPr>
          <w:rFonts w:ascii="Verdana" w:hAnsi="Verdana" w:cs="Tahoma"/>
          <w:sz w:val="20"/>
          <w:szCs w:val="20"/>
        </w:rPr>
      </w:pPr>
    </w:p>
    <w:p w:rsidR="00EA7C2E" w:rsidRPr="00EA7C2E" w:rsidRDefault="00EA7C2E" w:rsidP="00EA7C2E">
      <w:pPr>
        <w:ind w:left="180"/>
        <w:rPr>
          <w:rFonts w:ascii="Verdana" w:hAnsi="Verdana" w:cs="Tahoma"/>
          <w:sz w:val="20"/>
          <w:szCs w:val="20"/>
        </w:rPr>
      </w:pPr>
    </w:p>
    <w:p w:rsidR="00EA7C2E" w:rsidRPr="00EA7C2E" w:rsidRDefault="00EA7C2E" w:rsidP="00EA7C2E">
      <w:pPr>
        <w:ind w:left="180"/>
        <w:rPr>
          <w:rFonts w:ascii="Verdana" w:hAnsi="Verdana" w:cs="Tahoma"/>
          <w:sz w:val="20"/>
          <w:szCs w:val="20"/>
        </w:rPr>
      </w:pPr>
    </w:p>
    <w:p w:rsidR="00EA7C2E" w:rsidRPr="00EA7C2E" w:rsidRDefault="00EA7C2E" w:rsidP="00EA7C2E">
      <w:pPr>
        <w:ind w:left="180"/>
        <w:rPr>
          <w:rFonts w:ascii="Verdana" w:hAnsi="Verdana" w:cs="Tahoma"/>
          <w:sz w:val="20"/>
          <w:szCs w:val="20"/>
        </w:rPr>
      </w:pPr>
      <w:r w:rsidRPr="00EA7C2E">
        <w:rPr>
          <w:rFonts w:ascii="Verdana" w:hAnsi="Verdana" w:cs="Tahoma"/>
          <w:sz w:val="20"/>
          <w:szCs w:val="20"/>
        </w:rPr>
        <w:t xml:space="preserve">Özlem I, II ve III ortamlarında gözünün fotoğrafını çekiyor. </w:t>
      </w:r>
    </w:p>
    <w:p w:rsidR="00EA7C2E" w:rsidRPr="00EA7C2E" w:rsidRDefault="00EA7C2E" w:rsidP="00EA7C2E">
      <w:pPr>
        <w:ind w:left="180"/>
        <w:rPr>
          <w:rFonts w:ascii="Verdana" w:hAnsi="Verdana" w:cs="Tahoma"/>
          <w:b/>
          <w:sz w:val="20"/>
          <w:szCs w:val="20"/>
        </w:rPr>
      </w:pPr>
      <w:r w:rsidRPr="00EA7C2E">
        <w:rPr>
          <w:rFonts w:ascii="Verdana" w:hAnsi="Verdana" w:cs="Tahoma"/>
          <w:b/>
          <w:sz w:val="20"/>
          <w:szCs w:val="20"/>
        </w:rPr>
        <w:t>Buna göre aşağıdakilerden hangisi yanlıştır?</w:t>
      </w:r>
    </w:p>
    <w:p w:rsidR="00EA7C2E" w:rsidRPr="00EA7C2E" w:rsidRDefault="00EA7C2E" w:rsidP="00EA7C2E">
      <w:pPr>
        <w:numPr>
          <w:ilvl w:val="0"/>
          <w:numId w:val="6"/>
        </w:numPr>
        <w:rPr>
          <w:rFonts w:ascii="Verdana" w:hAnsi="Verdana" w:cs="Tahoma"/>
          <w:sz w:val="20"/>
          <w:szCs w:val="20"/>
        </w:rPr>
      </w:pPr>
      <w:r w:rsidRPr="00EA7C2E">
        <w:rPr>
          <w:rFonts w:ascii="Verdana" w:hAnsi="Verdana" w:cs="Tahoma"/>
          <w:sz w:val="20"/>
          <w:szCs w:val="20"/>
        </w:rPr>
        <w:t>III numaralı ortam çok aydınlık bir ortamdır.</w:t>
      </w:r>
    </w:p>
    <w:p w:rsidR="00EA7C2E" w:rsidRPr="00EA7C2E" w:rsidRDefault="00EA7C2E" w:rsidP="00EA7C2E">
      <w:pPr>
        <w:numPr>
          <w:ilvl w:val="0"/>
          <w:numId w:val="6"/>
        </w:numPr>
        <w:rPr>
          <w:rFonts w:ascii="Verdana" w:hAnsi="Verdana" w:cs="Tahoma"/>
          <w:sz w:val="20"/>
          <w:szCs w:val="20"/>
        </w:rPr>
      </w:pPr>
      <w:r w:rsidRPr="00EA7C2E">
        <w:rPr>
          <w:rFonts w:ascii="Verdana" w:hAnsi="Verdana" w:cs="Tahoma"/>
          <w:sz w:val="20"/>
          <w:szCs w:val="20"/>
        </w:rPr>
        <w:t>II numaralı ortam diğerlerinden karanlıktır.</w:t>
      </w:r>
    </w:p>
    <w:p w:rsidR="00EA7C2E" w:rsidRPr="00EA7C2E" w:rsidRDefault="00EA7C2E" w:rsidP="00EA7C2E">
      <w:pPr>
        <w:numPr>
          <w:ilvl w:val="0"/>
          <w:numId w:val="6"/>
        </w:numPr>
        <w:rPr>
          <w:rFonts w:ascii="Verdana" w:hAnsi="Verdana" w:cs="Tahoma"/>
          <w:sz w:val="20"/>
          <w:szCs w:val="20"/>
        </w:rPr>
      </w:pPr>
      <w:r w:rsidRPr="00EA7C2E">
        <w:rPr>
          <w:rFonts w:ascii="Verdana" w:hAnsi="Verdana" w:cs="Tahoma"/>
          <w:sz w:val="20"/>
          <w:szCs w:val="20"/>
        </w:rPr>
        <w:t>II numaralı ortam I numaralı ortamdan karanlıktır.</w:t>
      </w:r>
    </w:p>
    <w:p w:rsidR="00EA7C2E" w:rsidRPr="00EA7C2E" w:rsidRDefault="00EA7C2E" w:rsidP="00EA7C2E">
      <w:pPr>
        <w:numPr>
          <w:ilvl w:val="0"/>
          <w:numId w:val="6"/>
        </w:numPr>
        <w:rPr>
          <w:rFonts w:ascii="Verdana" w:hAnsi="Verdana" w:cs="Tahoma"/>
          <w:sz w:val="20"/>
          <w:szCs w:val="20"/>
        </w:rPr>
      </w:pPr>
      <w:r w:rsidRPr="00EA7C2E">
        <w:rPr>
          <w:rFonts w:ascii="Verdana" w:hAnsi="Verdana" w:cs="Tahoma"/>
          <w:sz w:val="20"/>
          <w:szCs w:val="20"/>
        </w:rPr>
        <w:t>Ortamların ışık miktarı arasındaki ilişki II&gt;I&gt;III ‘tür.</w:t>
      </w:r>
    </w:p>
    <w:p w:rsidR="00EA7C2E" w:rsidRDefault="00EA7C2E" w:rsidP="00B4105C">
      <w:pPr>
        <w:rPr>
          <w:rFonts w:ascii="Verdana" w:hAnsi="Verdana"/>
          <w:b/>
          <w:sz w:val="20"/>
          <w:szCs w:val="20"/>
        </w:rPr>
      </w:pPr>
    </w:p>
    <w:p w:rsidR="00EA7C2E" w:rsidRPr="00516EC3" w:rsidRDefault="00EA7C2E" w:rsidP="00EA7C2E">
      <w:pPr>
        <w:rPr>
          <w:rFonts w:ascii="Verdana" w:hAnsi="Verdana"/>
          <w:sz w:val="20"/>
          <w:szCs w:val="20"/>
        </w:rPr>
      </w:pPr>
      <w:r w:rsidRPr="00516EC3">
        <w:rPr>
          <w:rFonts w:ascii="Verdana" w:hAnsi="Verdana"/>
          <w:b/>
          <w:sz w:val="20"/>
          <w:szCs w:val="20"/>
        </w:rPr>
        <w:lastRenderedPageBreak/>
        <w:t>20.</w:t>
      </w:r>
      <w:r w:rsidRPr="00516EC3">
        <w:rPr>
          <w:rFonts w:ascii="Verdana" w:hAnsi="Verdana"/>
          <w:sz w:val="20"/>
          <w:szCs w:val="20"/>
        </w:rPr>
        <w:t xml:space="preserve"> I-Bisiklet süren bir adam karşısına aniden çıkan çocuğa çarpmamak için frene basıyor.</w:t>
      </w:r>
    </w:p>
    <w:p w:rsidR="00EA7C2E" w:rsidRPr="00516EC3" w:rsidRDefault="00EA7C2E" w:rsidP="00EA7C2E">
      <w:pPr>
        <w:rPr>
          <w:rFonts w:ascii="Verdana" w:hAnsi="Verdana"/>
          <w:sz w:val="20"/>
          <w:szCs w:val="20"/>
        </w:rPr>
      </w:pPr>
      <w:r w:rsidRPr="00516EC3">
        <w:rPr>
          <w:rFonts w:ascii="Verdana" w:hAnsi="Verdana"/>
          <w:sz w:val="20"/>
          <w:szCs w:val="20"/>
        </w:rPr>
        <w:t>II-Bisikleti devirmemek için dengelemeye çalışıyor.</w:t>
      </w:r>
    </w:p>
    <w:p w:rsidR="00EA7C2E" w:rsidRPr="00516EC3" w:rsidRDefault="00EA7C2E" w:rsidP="00EA7C2E">
      <w:pPr>
        <w:rPr>
          <w:rFonts w:ascii="Verdana" w:hAnsi="Verdana"/>
          <w:sz w:val="20"/>
          <w:szCs w:val="20"/>
        </w:rPr>
      </w:pPr>
      <w:r w:rsidRPr="00516EC3">
        <w:rPr>
          <w:rFonts w:ascii="Verdana" w:hAnsi="Verdana"/>
          <w:sz w:val="20"/>
          <w:szCs w:val="20"/>
        </w:rPr>
        <w:t>III-Fakat düşüyor eline bir cisim battığı için elini aniden çekiyor.</w:t>
      </w:r>
    </w:p>
    <w:p w:rsidR="00EA7C2E" w:rsidRPr="00516EC3" w:rsidRDefault="00EA7C2E" w:rsidP="00EA7C2E">
      <w:pPr>
        <w:rPr>
          <w:rFonts w:ascii="Verdana" w:hAnsi="Verdana"/>
          <w:sz w:val="20"/>
          <w:szCs w:val="20"/>
        </w:rPr>
      </w:pPr>
      <w:r w:rsidRPr="00516EC3">
        <w:rPr>
          <w:rFonts w:ascii="Verdana" w:hAnsi="Verdana"/>
          <w:sz w:val="20"/>
          <w:szCs w:val="20"/>
        </w:rPr>
        <w:t xml:space="preserve"> IV-Sonra eve nasıl gideceğini düşünüyor.</w:t>
      </w:r>
    </w:p>
    <w:p w:rsidR="00EA7C2E" w:rsidRPr="00516EC3" w:rsidRDefault="00EA7C2E" w:rsidP="00EA7C2E">
      <w:pPr>
        <w:rPr>
          <w:rFonts w:ascii="Verdana" w:hAnsi="Verdana"/>
          <w:b/>
          <w:sz w:val="20"/>
          <w:szCs w:val="20"/>
        </w:rPr>
      </w:pPr>
      <w:r w:rsidRPr="00516EC3">
        <w:rPr>
          <w:rFonts w:ascii="Verdana" w:hAnsi="Verdana"/>
          <w:b/>
          <w:sz w:val="20"/>
          <w:szCs w:val="20"/>
        </w:rPr>
        <w:t>Yukarıda verilen olayda kişinin sinir sisteminde hangi organları en aktif şekilde çalışmaktadır?</w:t>
      </w:r>
    </w:p>
    <w:p w:rsidR="00EA7C2E" w:rsidRPr="00516EC3" w:rsidRDefault="00EA7C2E" w:rsidP="00EA7C2E">
      <w:pPr>
        <w:rPr>
          <w:rFonts w:ascii="Verdana" w:hAnsi="Verdana"/>
          <w:sz w:val="20"/>
          <w:szCs w:val="20"/>
          <w:u w:val="single"/>
        </w:rPr>
      </w:pPr>
      <w:r w:rsidRPr="00516EC3">
        <w:rPr>
          <w:rFonts w:ascii="Verdana" w:hAnsi="Verdana"/>
          <w:sz w:val="20"/>
          <w:szCs w:val="20"/>
          <w:u w:val="single"/>
        </w:rPr>
        <w:t xml:space="preserve">          I                II             III               IV   </w:t>
      </w:r>
    </w:p>
    <w:p w:rsidR="00EA7C2E" w:rsidRPr="00516EC3" w:rsidRDefault="00EA7C2E" w:rsidP="00EA7C2E">
      <w:pPr>
        <w:rPr>
          <w:rFonts w:ascii="Verdana" w:hAnsi="Verdana"/>
          <w:sz w:val="20"/>
          <w:szCs w:val="20"/>
        </w:rPr>
      </w:pPr>
      <w:r w:rsidRPr="00516EC3">
        <w:rPr>
          <w:rFonts w:ascii="Verdana" w:hAnsi="Verdana"/>
          <w:sz w:val="20"/>
          <w:szCs w:val="20"/>
        </w:rPr>
        <w:t>A)</w:t>
      </w:r>
      <w:r w:rsidRPr="00516EC3">
        <w:rPr>
          <w:rFonts w:ascii="Verdana" w:hAnsi="Verdana"/>
          <w:b/>
          <w:sz w:val="20"/>
          <w:szCs w:val="20"/>
        </w:rPr>
        <w:t xml:space="preserve"> </w:t>
      </w:r>
      <w:r w:rsidRPr="00516EC3">
        <w:rPr>
          <w:rFonts w:ascii="Verdana" w:hAnsi="Verdana"/>
          <w:sz w:val="20"/>
          <w:szCs w:val="20"/>
        </w:rPr>
        <w:t>Beyin          Omurilik     Beyincik       Beyin</w:t>
      </w:r>
    </w:p>
    <w:p w:rsidR="00EA7C2E" w:rsidRPr="00516EC3" w:rsidRDefault="00EA7C2E" w:rsidP="00EA7C2E">
      <w:pPr>
        <w:rPr>
          <w:rFonts w:ascii="Verdana" w:hAnsi="Verdana"/>
          <w:sz w:val="20"/>
          <w:szCs w:val="20"/>
        </w:rPr>
      </w:pPr>
      <w:r w:rsidRPr="00516EC3">
        <w:rPr>
          <w:rFonts w:ascii="Verdana" w:hAnsi="Verdana"/>
          <w:sz w:val="20"/>
          <w:szCs w:val="20"/>
        </w:rPr>
        <w:t>B)</w:t>
      </w:r>
      <w:r w:rsidRPr="00516EC3">
        <w:rPr>
          <w:rFonts w:ascii="Verdana" w:hAnsi="Verdana"/>
          <w:b/>
          <w:sz w:val="20"/>
          <w:szCs w:val="20"/>
        </w:rPr>
        <w:t xml:space="preserve"> </w:t>
      </w:r>
      <w:r w:rsidRPr="00516EC3">
        <w:rPr>
          <w:rFonts w:ascii="Verdana" w:hAnsi="Verdana"/>
          <w:sz w:val="20"/>
          <w:szCs w:val="20"/>
        </w:rPr>
        <w:t>Omur</w:t>
      </w:r>
      <w:r w:rsidR="00516EC3">
        <w:rPr>
          <w:rFonts w:ascii="Verdana" w:hAnsi="Verdana"/>
          <w:sz w:val="20"/>
          <w:szCs w:val="20"/>
        </w:rPr>
        <w:t xml:space="preserve">ilik     Beyincik      Beyin   </w:t>
      </w:r>
      <w:r w:rsidRPr="00516EC3">
        <w:rPr>
          <w:rFonts w:ascii="Verdana" w:hAnsi="Verdana"/>
          <w:sz w:val="20"/>
          <w:szCs w:val="20"/>
        </w:rPr>
        <w:t xml:space="preserve">       Omurilik</w:t>
      </w:r>
    </w:p>
    <w:p w:rsidR="00EA7C2E" w:rsidRPr="00516EC3" w:rsidRDefault="00EA7C2E" w:rsidP="00EA7C2E">
      <w:pPr>
        <w:rPr>
          <w:rFonts w:ascii="Verdana" w:hAnsi="Verdana"/>
          <w:sz w:val="20"/>
          <w:szCs w:val="20"/>
        </w:rPr>
      </w:pPr>
      <w:r w:rsidRPr="00516EC3">
        <w:rPr>
          <w:rFonts w:ascii="Verdana" w:hAnsi="Verdana"/>
          <w:sz w:val="20"/>
          <w:szCs w:val="20"/>
        </w:rPr>
        <w:t>C)</w:t>
      </w:r>
      <w:r w:rsidRPr="00516EC3">
        <w:rPr>
          <w:rFonts w:ascii="Verdana" w:hAnsi="Verdana"/>
          <w:b/>
          <w:sz w:val="20"/>
          <w:szCs w:val="20"/>
        </w:rPr>
        <w:t xml:space="preserve"> </w:t>
      </w:r>
      <w:r w:rsidRPr="00516EC3">
        <w:rPr>
          <w:rFonts w:ascii="Verdana" w:hAnsi="Verdana"/>
          <w:sz w:val="20"/>
          <w:szCs w:val="20"/>
        </w:rPr>
        <w:t>Beyin          Beyincik      Omurilik      Beyin</w:t>
      </w:r>
    </w:p>
    <w:p w:rsidR="00EA7C2E" w:rsidRPr="00516EC3" w:rsidRDefault="00EA7C2E" w:rsidP="00EA7C2E">
      <w:pPr>
        <w:rPr>
          <w:rFonts w:ascii="Verdana" w:hAnsi="Verdana"/>
          <w:sz w:val="20"/>
          <w:szCs w:val="20"/>
        </w:rPr>
      </w:pPr>
      <w:r w:rsidRPr="00516EC3">
        <w:rPr>
          <w:rFonts w:ascii="Verdana" w:hAnsi="Verdana"/>
          <w:sz w:val="20"/>
          <w:szCs w:val="20"/>
        </w:rPr>
        <w:t>D) Omurilik     Beyincik      Omurilik      Beyin</w:t>
      </w:r>
    </w:p>
    <w:p w:rsidR="00EA7C2E" w:rsidRPr="00244531" w:rsidRDefault="00EA7C2E" w:rsidP="00B4105C">
      <w:pPr>
        <w:rPr>
          <w:rFonts w:ascii="Verdana" w:hAnsi="Verdana"/>
          <w:b/>
          <w:sz w:val="20"/>
          <w:szCs w:val="20"/>
        </w:rPr>
      </w:pPr>
    </w:p>
    <w:p w:rsidR="00EA7C2E" w:rsidRPr="00B4105C" w:rsidRDefault="00516EC3" w:rsidP="00EA7C2E">
      <w:pPr>
        <w:ind w:left="360" w:right="-251"/>
        <w:rPr>
          <w:rFonts w:ascii="Verdana" w:hAnsi="Verdana"/>
          <w:bCs/>
          <w:sz w:val="20"/>
          <w:szCs w:val="20"/>
        </w:rPr>
      </w:pPr>
      <w:r>
        <w:rPr>
          <w:rFonts w:ascii="Verdana" w:hAnsi="Verdana"/>
          <w:b/>
          <w:sz w:val="20"/>
          <w:szCs w:val="20"/>
        </w:rPr>
        <w:t>21</w:t>
      </w:r>
      <w:r w:rsidR="00EA7C2E" w:rsidRPr="00244531">
        <w:rPr>
          <w:rFonts w:ascii="Verdana" w:hAnsi="Verdana"/>
          <w:b/>
          <w:sz w:val="20"/>
          <w:szCs w:val="20"/>
        </w:rPr>
        <w:t>.</w:t>
      </w:r>
      <w:r w:rsidR="00EA7C2E" w:rsidRPr="00B4105C">
        <w:rPr>
          <w:rFonts w:ascii="Verdana" w:hAnsi="Verdana"/>
          <w:bCs/>
          <w:sz w:val="20"/>
          <w:szCs w:val="20"/>
        </w:rPr>
        <w:t xml:space="preserve"> Gözde meydana gelen;</w:t>
      </w:r>
    </w:p>
    <w:p w:rsidR="00EA7C2E" w:rsidRPr="00B4105C" w:rsidRDefault="00EA7C2E" w:rsidP="00EA7C2E">
      <w:pPr>
        <w:pStyle w:val="ListeParagraf"/>
        <w:numPr>
          <w:ilvl w:val="0"/>
          <w:numId w:val="4"/>
        </w:numPr>
        <w:spacing w:after="200" w:line="276" w:lineRule="auto"/>
        <w:ind w:right="-251"/>
        <w:rPr>
          <w:rFonts w:ascii="Verdana" w:hAnsi="Verdana"/>
          <w:bCs/>
          <w:sz w:val="20"/>
          <w:szCs w:val="20"/>
        </w:rPr>
      </w:pPr>
      <w:r w:rsidRPr="00B4105C">
        <w:rPr>
          <w:rFonts w:ascii="Verdana" w:hAnsi="Verdana"/>
          <w:bCs/>
          <w:sz w:val="20"/>
          <w:szCs w:val="20"/>
        </w:rPr>
        <w:t>Miyopluk</w:t>
      </w:r>
    </w:p>
    <w:p w:rsidR="00EA7C2E" w:rsidRPr="00B4105C" w:rsidRDefault="00EA7C2E" w:rsidP="00EA7C2E">
      <w:pPr>
        <w:pStyle w:val="ListeParagraf"/>
        <w:numPr>
          <w:ilvl w:val="0"/>
          <w:numId w:val="4"/>
        </w:numPr>
        <w:spacing w:after="200" w:line="276" w:lineRule="auto"/>
        <w:ind w:right="-251"/>
        <w:rPr>
          <w:rFonts w:ascii="Verdana" w:hAnsi="Verdana"/>
          <w:bCs/>
          <w:sz w:val="20"/>
          <w:szCs w:val="20"/>
        </w:rPr>
      </w:pPr>
      <w:r w:rsidRPr="00B4105C">
        <w:rPr>
          <w:rFonts w:ascii="Verdana" w:hAnsi="Verdana"/>
          <w:bCs/>
          <w:sz w:val="20"/>
          <w:szCs w:val="20"/>
        </w:rPr>
        <w:t>Hipermetropluk</w:t>
      </w:r>
    </w:p>
    <w:p w:rsidR="00EA7C2E" w:rsidRPr="00B4105C" w:rsidRDefault="00EA7C2E" w:rsidP="00EA7C2E">
      <w:pPr>
        <w:pStyle w:val="ListeParagraf"/>
        <w:numPr>
          <w:ilvl w:val="0"/>
          <w:numId w:val="4"/>
        </w:numPr>
        <w:spacing w:after="200" w:line="276" w:lineRule="auto"/>
        <w:ind w:right="-251"/>
        <w:rPr>
          <w:rFonts w:ascii="Verdana" w:hAnsi="Verdana"/>
          <w:bCs/>
          <w:sz w:val="20"/>
          <w:szCs w:val="20"/>
        </w:rPr>
      </w:pPr>
      <w:r w:rsidRPr="00B4105C">
        <w:rPr>
          <w:rFonts w:ascii="Verdana" w:hAnsi="Verdana"/>
          <w:bCs/>
          <w:sz w:val="20"/>
          <w:szCs w:val="20"/>
        </w:rPr>
        <w:t>Renk körlüğü</w:t>
      </w:r>
    </w:p>
    <w:p w:rsidR="00EA7C2E" w:rsidRPr="00244531" w:rsidRDefault="00EA7C2E" w:rsidP="00EA7C2E">
      <w:pPr>
        <w:pStyle w:val="ListeParagraf"/>
        <w:numPr>
          <w:ilvl w:val="0"/>
          <w:numId w:val="4"/>
        </w:numPr>
        <w:spacing w:after="200" w:line="276" w:lineRule="auto"/>
        <w:ind w:right="-251"/>
        <w:rPr>
          <w:rFonts w:ascii="Verdana" w:hAnsi="Verdana"/>
          <w:bCs/>
          <w:sz w:val="20"/>
          <w:szCs w:val="20"/>
        </w:rPr>
      </w:pPr>
      <w:r w:rsidRPr="00B4105C">
        <w:rPr>
          <w:rFonts w:ascii="Verdana" w:hAnsi="Verdana"/>
          <w:bCs/>
          <w:sz w:val="20"/>
          <w:szCs w:val="20"/>
        </w:rPr>
        <w:t xml:space="preserve">Astigmatlık </w:t>
      </w:r>
      <w:r>
        <w:rPr>
          <w:rFonts w:ascii="Verdana" w:hAnsi="Verdana"/>
          <w:bCs/>
          <w:sz w:val="20"/>
          <w:szCs w:val="20"/>
        </w:rPr>
        <w:t xml:space="preserve"> g</w:t>
      </w:r>
      <w:r w:rsidRPr="00B4105C">
        <w:rPr>
          <w:rFonts w:ascii="Verdana" w:hAnsi="Verdana"/>
          <w:bCs/>
          <w:sz w:val="20"/>
          <w:szCs w:val="20"/>
        </w:rPr>
        <w:t xml:space="preserve">ibi kusurlardan hangileri mercekle </w:t>
      </w:r>
      <w:r w:rsidRPr="00B4105C">
        <w:rPr>
          <w:rFonts w:ascii="Verdana" w:hAnsi="Verdana"/>
          <w:b/>
          <w:bCs/>
          <w:sz w:val="20"/>
          <w:szCs w:val="20"/>
        </w:rPr>
        <w:t>düzeltilemez?</w:t>
      </w:r>
    </w:p>
    <w:p w:rsidR="00EA7C2E" w:rsidRPr="00244531" w:rsidRDefault="00EA7C2E" w:rsidP="00EA7C2E">
      <w:pPr>
        <w:pStyle w:val="ListeParagraf"/>
        <w:spacing w:after="200" w:line="276" w:lineRule="auto"/>
        <w:ind w:left="1080" w:right="-251"/>
        <w:rPr>
          <w:rFonts w:ascii="Verdana" w:hAnsi="Verdana"/>
          <w:bCs/>
          <w:sz w:val="20"/>
          <w:szCs w:val="20"/>
        </w:rPr>
      </w:pPr>
      <w:r w:rsidRPr="00244531">
        <w:rPr>
          <w:rFonts w:ascii="Verdana" w:hAnsi="Verdana"/>
          <w:b/>
          <w:bCs/>
          <w:sz w:val="20"/>
          <w:szCs w:val="20"/>
        </w:rPr>
        <w:t xml:space="preserve">A) </w:t>
      </w:r>
      <w:r w:rsidRPr="00244531">
        <w:rPr>
          <w:rFonts w:ascii="Verdana" w:hAnsi="Verdana"/>
          <w:bCs/>
          <w:sz w:val="20"/>
          <w:szCs w:val="20"/>
        </w:rPr>
        <w:t xml:space="preserve">Yalnız  II     </w:t>
      </w:r>
      <w:r w:rsidRPr="00244531">
        <w:rPr>
          <w:rFonts w:ascii="Verdana" w:hAnsi="Verdana"/>
          <w:b/>
          <w:bCs/>
          <w:sz w:val="20"/>
          <w:szCs w:val="20"/>
        </w:rPr>
        <w:t xml:space="preserve">B) </w:t>
      </w:r>
      <w:r w:rsidRPr="00244531">
        <w:rPr>
          <w:rFonts w:ascii="Verdana" w:hAnsi="Verdana"/>
          <w:bCs/>
          <w:sz w:val="20"/>
          <w:szCs w:val="20"/>
        </w:rPr>
        <w:t xml:space="preserve">Yalnız III   </w:t>
      </w:r>
    </w:p>
    <w:p w:rsidR="00EA7C2E" w:rsidRPr="00B4105C" w:rsidRDefault="00EA7C2E" w:rsidP="00EA7C2E">
      <w:pPr>
        <w:pStyle w:val="ListeParagraf"/>
        <w:spacing w:after="200" w:line="276" w:lineRule="auto"/>
        <w:ind w:left="1080" w:right="-251"/>
        <w:rPr>
          <w:rFonts w:ascii="Verdana" w:hAnsi="Verdana"/>
          <w:bCs/>
          <w:sz w:val="20"/>
          <w:szCs w:val="20"/>
        </w:rPr>
      </w:pPr>
      <w:r w:rsidRPr="00B4105C">
        <w:rPr>
          <w:rFonts w:ascii="Verdana" w:hAnsi="Verdana"/>
          <w:b/>
          <w:bCs/>
          <w:sz w:val="20"/>
          <w:szCs w:val="20"/>
        </w:rPr>
        <w:t>C)</w:t>
      </w:r>
      <w:r w:rsidRPr="00B4105C">
        <w:rPr>
          <w:rFonts w:ascii="Verdana" w:hAnsi="Verdana"/>
          <w:bCs/>
          <w:sz w:val="20"/>
          <w:szCs w:val="20"/>
        </w:rPr>
        <w:t xml:space="preserve"> I</w:t>
      </w:r>
      <w:r w:rsidR="00E55A46">
        <w:rPr>
          <w:rFonts w:ascii="Verdana" w:hAnsi="Verdana"/>
          <w:bCs/>
          <w:sz w:val="20"/>
          <w:szCs w:val="20"/>
        </w:rPr>
        <w:t>II ve IV</w:t>
      </w:r>
      <w:r w:rsidRPr="00B4105C">
        <w:rPr>
          <w:rFonts w:ascii="Verdana" w:hAnsi="Verdana"/>
          <w:bCs/>
          <w:sz w:val="20"/>
          <w:szCs w:val="20"/>
        </w:rPr>
        <w:t xml:space="preserve">    </w:t>
      </w:r>
      <w:r w:rsidRPr="00B4105C">
        <w:rPr>
          <w:rFonts w:ascii="Verdana" w:hAnsi="Verdana"/>
          <w:b/>
          <w:bCs/>
          <w:sz w:val="20"/>
          <w:szCs w:val="20"/>
        </w:rPr>
        <w:t xml:space="preserve">D) </w:t>
      </w:r>
      <w:r w:rsidRPr="00B4105C">
        <w:rPr>
          <w:rFonts w:ascii="Verdana" w:hAnsi="Verdana"/>
          <w:bCs/>
          <w:sz w:val="20"/>
          <w:szCs w:val="20"/>
        </w:rPr>
        <w:t>I, II ve III</w:t>
      </w:r>
    </w:p>
    <w:p w:rsidR="008D323D" w:rsidRDefault="008D323D" w:rsidP="008D323D">
      <w:pPr>
        <w:spacing w:before="60"/>
        <w:ind w:left="180"/>
        <w:rPr>
          <w:rFonts w:ascii="Verdana" w:hAnsi="Verdana"/>
          <w:b/>
          <w:sz w:val="18"/>
          <w:szCs w:val="18"/>
        </w:rPr>
      </w:pPr>
      <w:r>
        <w:rPr>
          <w:rFonts w:ascii="Verdana" w:hAnsi="Verdana"/>
          <w:b/>
          <w:sz w:val="18"/>
          <w:szCs w:val="18"/>
        </w:rPr>
        <w:t>22.</w:t>
      </w:r>
    </w:p>
    <w:p w:rsidR="008D323D" w:rsidRDefault="008D323D" w:rsidP="008D323D">
      <w:pPr>
        <w:ind w:left="180"/>
        <w:rPr>
          <w:rFonts w:ascii="Verdana" w:hAnsi="Verdana"/>
          <w:b/>
          <w:sz w:val="18"/>
          <w:szCs w:val="18"/>
        </w:rPr>
      </w:pPr>
    </w:p>
    <w:p w:rsidR="008D323D" w:rsidRPr="008D323D" w:rsidRDefault="008D323D" w:rsidP="008D323D">
      <w:pPr>
        <w:ind w:left="180"/>
        <w:rPr>
          <w:rFonts w:ascii="Verdana" w:hAnsi="Verdana"/>
          <w:b/>
          <w:sz w:val="20"/>
          <w:szCs w:val="20"/>
        </w:rPr>
      </w:pPr>
      <w:r w:rsidRPr="008D323D">
        <w:rPr>
          <w:rFonts w:ascii="Verdana" w:hAnsi="Verdana"/>
          <w:b/>
          <w:sz w:val="20"/>
          <w:szCs w:val="20"/>
        </w:rPr>
        <w:t xml:space="preserve">Kütlesi </w:t>
      </w:r>
      <w:smartTag w:uri="urn:schemas-microsoft-com:office:smarttags" w:element="metricconverter">
        <w:smartTagPr>
          <w:attr w:name="ProductID" w:val="90 kg"/>
        </w:smartTagPr>
        <w:r w:rsidRPr="008D323D">
          <w:rPr>
            <w:rFonts w:ascii="Verdana" w:hAnsi="Verdana"/>
            <w:b/>
            <w:sz w:val="20"/>
            <w:szCs w:val="20"/>
          </w:rPr>
          <w:t>90 kg</w:t>
        </w:r>
      </w:smartTag>
      <w:r w:rsidRPr="008D323D">
        <w:rPr>
          <w:rFonts w:ascii="Verdana" w:hAnsi="Verdana"/>
          <w:b/>
          <w:sz w:val="20"/>
          <w:szCs w:val="20"/>
        </w:rPr>
        <w:t xml:space="preserve"> olan bir cismin büyüklükleri şekildeki gibi olan gezegenlerdeki kütleleri arasındaki ilişki nasıldır?</w:t>
      </w:r>
    </w:p>
    <w:p w:rsidR="008D323D" w:rsidRPr="008D323D" w:rsidRDefault="008D323D" w:rsidP="008D323D">
      <w:pPr>
        <w:spacing w:before="60"/>
        <w:ind w:left="181"/>
        <w:rPr>
          <w:rFonts w:ascii="Verdana" w:hAnsi="Verdana"/>
          <w:sz w:val="20"/>
          <w:szCs w:val="20"/>
        </w:rPr>
      </w:pPr>
      <w:r w:rsidRPr="008D323D">
        <w:rPr>
          <w:rFonts w:ascii="Verdana" w:hAnsi="Verdana"/>
          <w:sz w:val="20"/>
          <w:szCs w:val="20"/>
        </w:rPr>
        <w:t>A) 1=3&gt;2&gt;4</w:t>
      </w:r>
      <w:r w:rsidRPr="008D323D">
        <w:rPr>
          <w:rFonts w:ascii="Verdana" w:hAnsi="Verdana"/>
          <w:sz w:val="20"/>
          <w:szCs w:val="20"/>
        </w:rPr>
        <w:tab/>
        <w:t xml:space="preserve">  </w:t>
      </w:r>
      <w:r>
        <w:rPr>
          <w:rFonts w:ascii="Verdana" w:hAnsi="Verdana"/>
          <w:sz w:val="20"/>
          <w:szCs w:val="20"/>
        </w:rPr>
        <w:t xml:space="preserve">        </w:t>
      </w:r>
      <w:r w:rsidRPr="008D323D">
        <w:rPr>
          <w:rFonts w:ascii="Verdana" w:hAnsi="Verdana"/>
          <w:sz w:val="20"/>
          <w:szCs w:val="20"/>
        </w:rPr>
        <w:t xml:space="preserve">B) 1=3&gt;4&gt;2   </w:t>
      </w:r>
    </w:p>
    <w:p w:rsidR="008D323D" w:rsidRDefault="008D323D" w:rsidP="008D323D">
      <w:pPr>
        <w:spacing w:before="60"/>
        <w:ind w:left="181"/>
        <w:rPr>
          <w:rFonts w:ascii="Verdana" w:hAnsi="Verdana"/>
          <w:sz w:val="20"/>
          <w:szCs w:val="20"/>
        </w:rPr>
      </w:pPr>
      <w:r w:rsidRPr="008D323D">
        <w:rPr>
          <w:rFonts w:ascii="Verdana" w:hAnsi="Verdana"/>
          <w:sz w:val="20"/>
          <w:szCs w:val="20"/>
        </w:rPr>
        <w:t>C) 1&gt;3&gt;2&gt;4                   D) 1=2=3=4</w:t>
      </w:r>
    </w:p>
    <w:p w:rsidR="008D323D" w:rsidRPr="00F63CF7" w:rsidRDefault="00F63CF7" w:rsidP="008D323D">
      <w:pPr>
        <w:spacing w:before="60"/>
        <w:ind w:left="181"/>
        <w:rPr>
          <w:rFonts w:ascii="Verdana" w:hAnsi="Verdana"/>
          <w:b/>
          <w:sz w:val="20"/>
          <w:szCs w:val="20"/>
        </w:rPr>
      </w:pPr>
      <w:r w:rsidRPr="00F63CF7">
        <w:rPr>
          <w:rFonts w:ascii="Verdana" w:hAnsi="Verdana"/>
          <w:b/>
          <w:sz w:val="20"/>
          <w:szCs w:val="20"/>
        </w:rPr>
        <w:t>23.</w:t>
      </w:r>
    </w:p>
    <w:p w:rsidR="00F63CF7" w:rsidRDefault="00F63CF7">
      <w:pPr>
        <w:rPr>
          <w:rFonts w:ascii="Verdana" w:hAnsi="Verdana"/>
          <w:b/>
          <w:sz w:val="20"/>
          <w:szCs w:val="20"/>
        </w:rPr>
      </w:pPr>
      <w:r>
        <w:rPr>
          <w:noProof/>
          <w:lang w:eastAsia="zh-TW"/>
        </w:rPr>
        <w:drawing>
          <wp:inline distT="0" distB="0" distL="0" distR="0">
            <wp:extent cx="3099338" cy="3390900"/>
            <wp:effectExtent l="19050" t="0" r="5812" b="0"/>
            <wp:docPr id="4"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24" cstate="print"/>
                    <a:srcRect/>
                    <a:stretch>
                      <a:fillRect/>
                    </a:stretch>
                  </pic:blipFill>
                  <pic:spPr bwMode="auto">
                    <a:xfrm>
                      <a:off x="0" y="0"/>
                      <a:ext cx="3099338" cy="3390900"/>
                    </a:xfrm>
                    <a:prstGeom prst="rect">
                      <a:avLst/>
                    </a:prstGeom>
                    <a:noFill/>
                    <a:ln w="9525">
                      <a:noFill/>
                      <a:miter lim="800000"/>
                      <a:headEnd/>
                      <a:tailEnd/>
                    </a:ln>
                  </pic:spPr>
                </pic:pic>
              </a:graphicData>
            </a:graphic>
          </wp:inline>
        </w:drawing>
      </w:r>
    </w:p>
    <w:p w:rsidR="00191473" w:rsidRPr="005B048F" w:rsidRDefault="00191473" w:rsidP="00191473">
      <w:pPr>
        <w:rPr>
          <w:rFonts w:ascii="Verdana" w:hAnsi="Verdana"/>
          <w:sz w:val="20"/>
          <w:szCs w:val="20"/>
        </w:rPr>
      </w:pPr>
      <w:r w:rsidRPr="005B048F">
        <w:rPr>
          <w:rFonts w:ascii="Verdana" w:hAnsi="Verdana"/>
          <w:b/>
          <w:sz w:val="20"/>
          <w:szCs w:val="20"/>
        </w:rPr>
        <w:lastRenderedPageBreak/>
        <w:t>24.</w:t>
      </w:r>
      <w:r w:rsidRPr="005B048F">
        <w:rPr>
          <w:rFonts w:ascii="Verdana" w:hAnsi="Verdana"/>
          <w:sz w:val="20"/>
          <w:szCs w:val="20"/>
        </w:rPr>
        <w:t xml:space="preserve">   I. Açık hava basıncı değerini ilk ölçen kişi </w:t>
      </w:r>
      <w:proofErr w:type="spellStart"/>
      <w:r w:rsidRPr="005B048F">
        <w:rPr>
          <w:rFonts w:ascii="Verdana" w:hAnsi="Verdana"/>
          <w:sz w:val="20"/>
          <w:szCs w:val="20"/>
        </w:rPr>
        <w:t>Tor</w:t>
      </w:r>
      <w:r w:rsidR="00610D1E" w:rsidRPr="005B048F">
        <w:rPr>
          <w:rFonts w:ascii="Verdana" w:hAnsi="Verdana"/>
          <w:sz w:val="20"/>
          <w:szCs w:val="20"/>
        </w:rPr>
        <w:t>r</w:t>
      </w:r>
      <w:r w:rsidRPr="005B048F">
        <w:rPr>
          <w:rFonts w:ascii="Verdana" w:hAnsi="Verdana"/>
          <w:sz w:val="20"/>
          <w:szCs w:val="20"/>
        </w:rPr>
        <w:t>icelli'dir</w:t>
      </w:r>
      <w:proofErr w:type="spellEnd"/>
      <w:r w:rsidRPr="005B048F">
        <w:rPr>
          <w:rFonts w:ascii="Verdana" w:hAnsi="Verdana"/>
          <w:sz w:val="20"/>
          <w:szCs w:val="20"/>
        </w:rPr>
        <w:t>.</w:t>
      </w:r>
    </w:p>
    <w:p w:rsidR="00191473" w:rsidRPr="005B048F" w:rsidRDefault="00191473" w:rsidP="00191473">
      <w:pPr>
        <w:rPr>
          <w:rFonts w:ascii="Verdana" w:hAnsi="Verdana"/>
          <w:sz w:val="20"/>
          <w:szCs w:val="20"/>
        </w:rPr>
      </w:pPr>
      <w:r w:rsidRPr="005B048F">
        <w:rPr>
          <w:rFonts w:ascii="Verdana" w:hAnsi="Verdana"/>
          <w:sz w:val="20"/>
          <w:szCs w:val="20"/>
        </w:rPr>
        <w:t xml:space="preserve">       II. Kapalı kaplardaki gazın basıncı taneciklerin hareketinden kaynaklanır.</w:t>
      </w:r>
    </w:p>
    <w:p w:rsidR="00191473" w:rsidRPr="005B048F" w:rsidRDefault="00191473" w:rsidP="00191473">
      <w:pPr>
        <w:rPr>
          <w:rFonts w:ascii="Verdana" w:hAnsi="Verdana"/>
          <w:sz w:val="20"/>
          <w:szCs w:val="20"/>
        </w:rPr>
      </w:pPr>
      <w:r w:rsidRPr="005B048F">
        <w:rPr>
          <w:rFonts w:ascii="Verdana" w:hAnsi="Verdana"/>
          <w:sz w:val="20"/>
          <w:szCs w:val="20"/>
        </w:rPr>
        <w:t xml:space="preserve">       III. Kapalı kaptaki bir gazın sıcaklığı artırılırsa basıncı azalır.</w:t>
      </w:r>
    </w:p>
    <w:p w:rsidR="00191473" w:rsidRPr="005B048F" w:rsidRDefault="00191473" w:rsidP="00191473">
      <w:pPr>
        <w:rPr>
          <w:rFonts w:ascii="Verdana" w:hAnsi="Verdana"/>
          <w:b/>
          <w:bCs/>
          <w:sz w:val="20"/>
          <w:szCs w:val="20"/>
        </w:rPr>
      </w:pPr>
      <w:r w:rsidRPr="005B048F">
        <w:rPr>
          <w:rFonts w:ascii="Verdana" w:hAnsi="Verdana"/>
          <w:b/>
          <w:bCs/>
          <w:sz w:val="20"/>
          <w:szCs w:val="20"/>
        </w:rPr>
        <w:t>Yukarıdaki ifadelerden hangileri doğrudur?</w:t>
      </w:r>
    </w:p>
    <w:p w:rsidR="00191473" w:rsidRPr="005B048F" w:rsidRDefault="00191473" w:rsidP="00191473">
      <w:pPr>
        <w:rPr>
          <w:rFonts w:ascii="Verdana" w:hAnsi="Verdana"/>
          <w:sz w:val="20"/>
          <w:szCs w:val="20"/>
        </w:rPr>
      </w:pPr>
      <w:r w:rsidRPr="005B048F">
        <w:rPr>
          <w:rFonts w:ascii="Verdana" w:hAnsi="Verdana"/>
          <w:sz w:val="20"/>
          <w:szCs w:val="20"/>
        </w:rPr>
        <w:t>A) I ve II </w:t>
      </w:r>
      <w:r w:rsidRPr="005B048F">
        <w:rPr>
          <w:rFonts w:ascii="Verdana" w:hAnsi="Verdana"/>
          <w:b/>
          <w:bCs/>
          <w:sz w:val="20"/>
          <w:szCs w:val="20"/>
        </w:rPr>
        <w:t xml:space="preserve">    </w:t>
      </w:r>
      <w:r w:rsidRPr="005B048F">
        <w:rPr>
          <w:rFonts w:ascii="Verdana" w:hAnsi="Verdana"/>
          <w:sz w:val="20"/>
          <w:szCs w:val="20"/>
        </w:rPr>
        <w:t xml:space="preserve">B) I ve III    </w:t>
      </w:r>
    </w:p>
    <w:p w:rsidR="00191473" w:rsidRPr="005B048F" w:rsidRDefault="00191473" w:rsidP="00191473">
      <w:pPr>
        <w:rPr>
          <w:rFonts w:ascii="Verdana" w:hAnsi="Verdana"/>
          <w:sz w:val="20"/>
          <w:szCs w:val="20"/>
        </w:rPr>
      </w:pPr>
      <w:r w:rsidRPr="005B048F">
        <w:rPr>
          <w:rFonts w:ascii="Verdana" w:hAnsi="Verdana"/>
          <w:sz w:val="20"/>
          <w:szCs w:val="20"/>
        </w:rPr>
        <w:t>C) I ve III    D) I, II ve III </w:t>
      </w:r>
    </w:p>
    <w:p w:rsidR="00191473" w:rsidRPr="005B048F" w:rsidRDefault="00191473" w:rsidP="00191473">
      <w:pPr>
        <w:rPr>
          <w:rFonts w:ascii="Verdana" w:hAnsi="Verdana"/>
          <w:sz w:val="20"/>
          <w:szCs w:val="20"/>
        </w:rPr>
      </w:pPr>
    </w:p>
    <w:p w:rsidR="00191473" w:rsidRPr="005B048F" w:rsidRDefault="00191473" w:rsidP="00191473">
      <w:pPr>
        <w:rPr>
          <w:rFonts w:ascii="Verdana" w:hAnsi="Verdana"/>
          <w:sz w:val="20"/>
          <w:szCs w:val="20"/>
        </w:rPr>
      </w:pPr>
      <w:r w:rsidRPr="005B048F">
        <w:rPr>
          <w:rFonts w:ascii="Verdana" w:hAnsi="Verdana"/>
          <w:sz w:val="20"/>
          <w:szCs w:val="20"/>
        </w:rPr>
        <w:t>25.</w:t>
      </w:r>
    </w:p>
    <w:p w:rsidR="001255C3" w:rsidRPr="005B048F" w:rsidRDefault="001255C3" w:rsidP="00191473">
      <w:pPr>
        <w:rPr>
          <w:rFonts w:ascii="Verdana" w:hAnsi="Verdana"/>
          <w:b/>
          <w:bCs/>
          <w:sz w:val="20"/>
          <w:szCs w:val="20"/>
        </w:rPr>
      </w:pPr>
      <w:r w:rsidRPr="005B048F">
        <w:rPr>
          <w:rFonts w:ascii="Verdana" w:hAnsi="Verdana"/>
          <w:b/>
          <w:bCs/>
          <w:noProof/>
          <w:sz w:val="20"/>
          <w:szCs w:val="20"/>
          <w:lang w:eastAsia="zh-TW"/>
        </w:rPr>
        <w:drawing>
          <wp:inline distT="0" distB="0" distL="0" distR="0">
            <wp:extent cx="2590800" cy="2924175"/>
            <wp:effectExtent l="19050" t="0" r="0" b="0"/>
            <wp:docPr id="7" name="Nesne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672408" cy="4761820"/>
                      <a:chOff x="683568" y="836712"/>
                      <a:chExt cx="3672408" cy="4761820"/>
                    </a:xfrm>
                  </a:grpSpPr>
                  <a:grpSp>
                    <a:nvGrpSpPr>
                      <a:cNvPr id="28" name="27 Grup"/>
                      <a:cNvGrpSpPr/>
                    </a:nvGrpSpPr>
                    <a:grpSpPr>
                      <a:xfrm>
                        <a:off x="683568" y="836712"/>
                        <a:ext cx="3672408" cy="4761820"/>
                        <a:chOff x="683568" y="836712"/>
                        <a:chExt cx="3672408" cy="4761820"/>
                      </a:xfrm>
                    </a:grpSpPr>
                    <a:grpSp>
                      <a:nvGrpSpPr>
                        <a:cNvPr id="3" name="9 Grup"/>
                        <a:cNvGrpSpPr/>
                      </a:nvGrpSpPr>
                      <a:grpSpPr>
                        <a:xfrm>
                          <a:off x="683568" y="836712"/>
                          <a:ext cx="3672408" cy="1521460"/>
                          <a:chOff x="683568" y="836712"/>
                          <a:chExt cx="3672408" cy="1521460"/>
                        </a:xfrm>
                      </a:grpSpPr>
                      <a:sp>
                        <a:nvSpPr>
                          <a:cNvPr id="4" name="3 Dikdörtgen"/>
                          <a:cNvSpPr/>
                        </a:nvSpPr>
                        <a:spPr>
                          <a:xfrm>
                            <a:off x="683568" y="1052736"/>
                            <a:ext cx="792088" cy="576064"/>
                          </a:xfrm>
                          <a:prstGeom prst="rect">
                            <a:avLst/>
                          </a:prstGeom>
                          <a:solidFill>
                            <a:schemeClr val="accent1">
                              <a:lumMod val="75000"/>
                            </a:schemeClr>
                          </a:solidFill>
                          <a:ln>
                            <a:solidFill>
                              <a:schemeClr val="accent1">
                                <a:lumMod val="75000"/>
                              </a:schemeClr>
                            </a:solidFill>
                          </a:ln>
                        </a:spPr>
                        <a:txSp>
                          <a:txBody>
                            <a:bodyPr rtlCol="0" anchor="ctr"/>
                            <a:lstStyle>
                              <a:defPPr>
                                <a:defRPr lang="tr-T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tr-TR"/>
                            </a:p>
                          </a:txBody>
                          <a:useSpRect/>
                        </a:txSp>
                        <a:style>
                          <a:lnRef idx="2">
                            <a:schemeClr val="dk1">
                              <a:shade val="50000"/>
                            </a:schemeClr>
                          </a:lnRef>
                          <a:fillRef idx="1">
                            <a:schemeClr val="dk1"/>
                          </a:fillRef>
                          <a:effectRef idx="0">
                            <a:schemeClr val="dk1"/>
                          </a:effectRef>
                          <a:fontRef idx="minor">
                            <a:schemeClr val="lt1"/>
                          </a:fontRef>
                        </a:style>
                      </a:sp>
                      <a:cxnSp>
                        <a:nvCxnSpPr>
                          <a:cNvPr id="8" name="5 Düz Ok Bağlayıcısı"/>
                          <a:cNvCxnSpPr/>
                        </a:nvCxnSpPr>
                        <a:spPr>
                          <a:xfrm>
                            <a:off x="1475656" y="1340768"/>
                            <a:ext cx="792088" cy="0"/>
                          </a:xfrm>
                          <a:prstGeom prst="straightConnector1">
                            <a:avLst/>
                          </a:prstGeom>
                          <a:ln>
                            <a:tailEnd type="arrow"/>
                          </a:ln>
                        </a:spPr>
                        <a:style>
                          <a:lnRef idx="3">
                            <a:schemeClr val="dk1"/>
                          </a:lnRef>
                          <a:fillRef idx="0">
                            <a:schemeClr val="dk1"/>
                          </a:fillRef>
                          <a:effectRef idx="2">
                            <a:schemeClr val="dk1"/>
                          </a:effectRef>
                          <a:fontRef idx="minor">
                            <a:schemeClr val="tx1"/>
                          </a:fontRef>
                        </a:style>
                      </a:cxnSp>
                      <a:sp>
                        <a:nvSpPr>
                          <a:cNvPr id="9" name="6 Metin kutusu"/>
                          <a:cNvSpPr txBox="1"/>
                        </a:nvSpPr>
                        <a:spPr>
                          <a:xfrm>
                            <a:off x="1835696" y="836712"/>
                            <a:ext cx="792088" cy="369332"/>
                          </a:xfrm>
                          <a:prstGeom prst="rect">
                            <a:avLst/>
                          </a:prstGeom>
                          <a:noFill/>
                        </a:spPr>
                        <a:txSp>
                          <a:txBody>
                            <a:bodyPr wrap="square" rtlCol="0">
                              <a:spAutoFit/>
                            </a:bodyP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tr-TR" dirty="0" smtClean="0"/>
                                <a:t>10 N</a:t>
                              </a:r>
                              <a:endParaRPr lang="tr-TR" dirty="0"/>
                            </a:p>
                          </a:txBody>
                          <a:useSpRect/>
                        </a:txSp>
                      </a:sp>
                      <a:sp>
                        <a:nvSpPr>
                          <a:cNvPr id="10" name="7 Sağ Ayraç"/>
                          <a:cNvSpPr/>
                        </a:nvSpPr>
                        <a:spPr>
                          <a:xfrm rot="5400000">
                            <a:off x="2555776" y="188640"/>
                            <a:ext cx="288032" cy="3312368"/>
                          </a:xfrm>
                          <a:prstGeom prst="rightBrace">
                            <a:avLst/>
                          </a:prstGeom>
                        </a:spPr>
                        <a:txSp>
                          <a:txBody>
                            <a:bodyPr rtlCol="0" anchor="ct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tr-TR"/>
                            </a:p>
                          </a:txBody>
                          <a:useSpRect/>
                        </a:txSp>
                        <a:style>
                          <a:lnRef idx="2">
                            <a:schemeClr val="dk1"/>
                          </a:lnRef>
                          <a:fillRef idx="0">
                            <a:schemeClr val="dk1"/>
                          </a:fillRef>
                          <a:effectRef idx="1">
                            <a:schemeClr val="dk1"/>
                          </a:effectRef>
                          <a:fontRef idx="minor">
                            <a:schemeClr val="tx1"/>
                          </a:fontRef>
                        </a:style>
                      </a:sp>
                      <a:sp>
                        <a:nvSpPr>
                          <a:cNvPr id="11" name="8 Metin kutusu"/>
                          <a:cNvSpPr txBox="1"/>
                        </a:nvSpPr>
                        <a:spPr>
                          <a:xfrm>
                            <a:off x="2411760" y="1988840"/>
                            <a:ext cx="936104" cy="369332"/>
                          </a:xfrm>
                          <a:prstGeom prst="rect">
                            <a:avLst/>
                          </a:prstGeom>
                          <a:noFill/>
                        </a:spPr>
                        <a:txSp>
                          <a:txBody>
                            <a:bodyPr wrap="square" rtlCol="0">
                              <a:spAutoFit/>
                            </a:bodyP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tr-TR" dirty="0" smtClean="0"/>
                                <a:t>6 m</a:t>
                              </a:r>
                              <a:endParaRPr lang="tr-TR" dirty="0"/>
                            </a:p>
                          </a:txBody>
                          <a:useSpRect/>
                        </a:txSp>
                      </a:sp>
                    </a:grpSp>
                    <a:sp>
                      <a:nvSpPr>
                        <a:cNvPr id="23" name="22 Yedigen"/>
                        <a:cNvSpPr/>
                      </a:nvSpPr>
                      <a:spPr>
                        <a:xfrm>
                          <a:off x="899592" y="1124744"/>
                          <a:ext cx="360040" cy="360040"/>
                        </a:xfrm>
                        <a:prstGeom prst="heptagon">
                          <a:avLst/>
                        </a:prstGeom>
                      </a:spPr>
                      <a:txSp>
                        <a:txBody>
                          <a:bodyPr rtlCol="0" anchor="ctr"/>
                          <a:lstStyle>
                            <a:defPPr>
                              <a:defRPr lang="tr-T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tr-TR" dirty="0" smtClean="0"/>
                              <a:t>1</a:t>
                            </a:r>
                            <a:endParaRPr lang="tr-TR" dirty="0"/>
                          </a:p>
                        </a:txBody>
                        <a:useSpRect/>
                      </a:txSp>
                      <a:style>
                        <a:lnRef idx="2">
                          <a:schemeClr val="dk1">
                            <a:shade val="50000"/>
                          </a:schemeClr>
                        </a:lnRef>
                        <a:fillRef idx="1">
                          <a:schemeClr val="dk1"/>
                        </a:fillRef>
                        <a:effectRef idx="0">
                          <a:schemeClr val="dk1"/>
                        </a:effectRef>
                        <a:fontRef idx="minor">
                          <a:schemeClr val="lt1"/>
                        </a:fontRef>
                      </a:style>
                    </a:sp>
                    <a:grpSp>
                      <a:nvGrpSpPr>
                        <a:cNvPr id="5" name="25 Grup"/>
                        <a:cNvGrpSpPr/>
                      </a:nvGrpSpPr>
                      <a:grpSpPr>
                        <a:xfrm>
                          <a:off x="683568" y="2420888"/>
                          <a:ext cx="3672408" cy="1521460"/>
                          <a:chOff x="683568" y="2564904"/>
                          <a:chExt cx="3672408" cy="1521460"/>
                        </a:xfrm>
                      </a:grpSpPr>
                      <a:grpSp>
                        <a:nvGrpSpPr>
                          <a:cNvPr id="14" name="10 Grup"/>
                          <a:cNvGrpSpPr/>
                        </a:nvGrpSpPr>
                        <a:grpSpPr>
                          <a:xfrm>
                            <a:off x="683568" y="2564904"/>
                            <a:ext cx="3672408" cy="1521460"/>
                            <a:chOff x="683568" y="836712"/>
                            <a:chExt cx="3672408" cy="1521460"/>
                          </a:xfrm>
                        </a:grpSpPr>
                        <a:sp>
                          <a:nvSpPr>
                            <a:cNvPr id="12" name="11 Dikdörtgen"/>
                            <a:cNvSpPr/>
                          </a:nvSpPr>
                          <a:spPr>
                            <a:xfrm>
                              <a:off x="683568" y="1052736"/>
                              <a:ext cx="792088" cy="576064"/>
                            </a:xfrm>
                            <a:prstGeom prst="rect">
                              <a:avLst/>
                            </a:prstGeom>
                            <a:solidFill>
                              <a:schemeClr val="accent1">
                                <a:lumMod val="75000"/>
                              </a:schemeClr>
                            </a:solidFill>
                            <a:ln>
                              <a:solidFill>
                                <a:schemeClr val="accent1">
                                  <a:lumMod val="75000"/>
                                </a:schemeClr>
                              </a:solidFill>
                            </a:ln>
                          </a:spPr>
                          <a:txSp>
                            <a:txBody>
                              <a:bodyPr rtlCol="0" anchor="ctr"/>
                              <a:lstStyle>
                                <a:defPPr>
                                  <a:defRPr lang="tr-T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tr-TR"/>
                              </a:p>
                            </a:txBody>
                            <a:useSpRect/>
                          </a:txSp>
                          <a:style>
                            <a:lnRef idx="2">
                              <a:schemeClr val="dk1">
                                <a:shade val="50000"/>
                              </a:schemeClr>
                            </a:lnRef>
                            <a:fillRef idx="1">
                              <a:schemeClr val="dk1"/>
                            </a:fillRef>
                            <a:effectRef idx="0">
                              <a:schemeClr val="dk1"/>
                            </a:effectRef>
                            <a:fontRef idx="minor">
                              <a:schemeClr val="lt1"/>
                            </a:fontRef>
                          </a:style>
                        </a:sp>
                        <a:cxnSp>
                          <a:nvCxnSpPr>
                            <a:cNvPr id="13" name="12 Düz Ok Bağlayıcısı"/>
                            <a:cNvCxnSpPr/>
                          </a:nvCxnSpPr>
                          <a:spPr>
                            <a:xfrm>
                              <a:off x="1475656" y="1340768"/>
                              <a:ext cx="792088" cy="0"/>
                            </a:xfrm>
                            <a:prstGeom prst="straightConnector1">
                              <a:avLst/>
                            </a:prstGeom>
                            <a:ln>
                              <a:tailEnd type="arrow"/>
                            </a:ln>
                          </a:spPr>
                          <a:style>
                            <a:lnRef idx="3">
                              <a:schemeClr val="dk1"/>
                            </a:lnRef>
                            <a:fillRef idx="0">
                              <a:schemeClr val="dk1"/>
                            </a:fillRef>
                            <a:effectRef idx="2">
                              <a:schemeClr val="dk1"/>
                            </a:effectRef>
                            <a:fontRef idx="minor">
                              <a:schemeClr val="tx1"/>
                            </a:fontRef>
                          </a:style>
                        </a:cxnSp>
                        <a:sp>
                          <a:nvSpPr>
                            <a:cNvPr id="2" name="13 Metin kutusu"/>
                            <a:cNvSpPr txBox="1"/>
                          </a:nvSpPr>
                          <a:spPr>
                            <a:xfrm>
                              <a:off x="1835696" y="836712"/>
                              <a:ext cx="792088" cy="369332"/>
                            </a:xfrm>
                            <a:prstGeom prst="rect">
                              <a:avLst/>
                            </a:prstGeom>
                            <a:noFill/>
                          </a:spPr>
                          <a:txSp>
                            <a:txBody>
                              <a:bodyPr wrap="square" rtlCol="0">
                                <a:spAutoFit/>
                              </a:bodyP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tr-TR" dirty="0" smtClean="0"/>
                                  <a:t>10 N</a:t>
                                </a:r>
                                <a:endParaRPr lang="tr-TR" dirty="0"/>
                              </a:p>
                            </a:txBody>
                            <a:useSpRect/>
                          </a:txSp>
                        </a:sp>
                        <a:sp>
                          <a:nvSpPr>
                            <a:cNvPr id="15" name="14 Sağ Ayraç"/>
                            <a:cNvSpPr/>
                          </a:nvSpPr>
                          <a:spPr>
                            <a:xfrm rot="5400000">
                              <a:off x="2555776" y="188640"/>
                              <a:ext cx="288032" cy="3312368"/>
                            </a:xfrm>
                            <a:prstGeom prst="rightBrace">
                              <a:avLst/>
                            </a:prstGeom>
                          </a:spPr>
                          <a:txSp>
                            <a:txBody>
                              <a:bodyPr rtlCol="0" anchor="ct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tr-TR"/>
                              </a:p>
                            </a:txBody>
                            <a:useSpRect/>
                          </a:txSp>
                          <a:style>
                            <a:lnRef idx="2">
                              <a:schemeClr val="dk1"/>
                            </a:lnRef>
                            <a:fillRef idx="0">
                              <a:schemeClr val="dk1"/>
                            </a:fillRef>
                            <a:effectRef idx="1">
                              <a:schemeClr val="dk1"/>
                            </a:effectRef>
                            <a:fontRef idx="minor">
                              <a:schemeClr val="tx1"/>
                            </a:fontRef>
                          </a:style>
                        </a:sp>
                        <a:sp>
                          <a:nvSpPr>
                            <a:cNvPr id="16" name="15 Metin kutusu"/>
                            <a:cNvSpPr txBox="1"/>
                          </a:nvSpPr>
                          <a:spPr>
                            <a:xfrm>
                              <a:off x="2411760" y="1988840"/>
                              <a:ext cx="936104" cy="369332"/>
                            </a:xfrm>
                            <a:prstGeom prst="rect">
                              <a:avLst/>
                            </a:prstGeom>
                            <a:noFill/>
                          </a:spPr>
                          <a:txSp>
                            <a:txBody>
                              <a:bodyPr wrap="square" rtlCol="0">
                                <a:spAutoFit/>
                              </a:bodyP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tr-TR" dirty="0" smtClean="0"/>
                                  <a:t>6 km</a:t>
                                </a:r>
                                <a:endParaRPr lang="tr-TR" dirty="0"/>
                              </a:p>
                            </a:txBody>
                            <a:useSpRect/>
                          </a:txSp>
                        </a:sp>
                      </a:grpSp>
                      <a:sp>
                        <a:nvSpPr>
                          <a:cNvPr id="24" name="23 Yedigen"/>
                          <a:cNvSpPr/>
                        </a:nvSpPr>
                        <a:spPr>
                          <a:xfrm>
                            <a:off x="899592" y="2852936"/>
                            <a:ext cx="360040" cy="360040"/>
                          </a:xfrm>
                          <a:prstGeom prst="heptagon">
                            <a:avLst/>
                          </a:prstGeom>
                        </a:spPr>
                        <a:txSp>
                          <a:txBody>
                            <a:bodyPr rtlCol="0" anchor="ctr"/>
                            <a:lstStyle>
                              <a:defPPr>
                                <a:defRPr lang="tr-T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tr-TR" dirty="0"/>
                                <a:t>2</a:t>
                              </a:r>
                              <a:endParaRPr lang="tr-TR" dirty="0"/>
                            </a:p>
                          </a:txBody>
                          <a:useSpRect/>
                        </a:txSp>
                        <a:style>
                          <a:lnRef idx="2">
                            <a:schemeClr val="dk1">
                              <a:shade val="50000"/>
                            </a:schemeClr>
                          </a:lnRef>
                          <a:fillRef idx="1">
                            <a:schemeClr val="dk1"/>
                          </a:fillRef>
                          <a:effectRef idx="0">
                            <a:schemeClr val="dk1"/>
                          </a:effectRef>
                          <a:fontRef idx="minor">
                            <a:schemeClr val="lt1"/>
                          </a:fontRef>
                        </a:style>
                      </a:sp>
                    </a:grpSp>
                    <a:grpSp>
                      <a:nvGrpSpPr>
                        <a:cNvPr id="6" name="26 Grup"/>
                        <a:cNvGrpSpPr/>
                      </a:nvGrpSpPr>
                      <a:grpSpPr>
                        <a:xfrm>
                          <a:off x="683568" y="4077072"/>
                          <a:ext cx="3672408" cy="1521460"/>
                          <a:chOff x="683568" y="4365104"/>
                          <a:chExt cx="3672408" cy="1521460"/>
                        </a:xfrm>
                      </a:grpSpPr>
                      <a:grpSp>
                        <a:nvGrpSpPr>
                          <a:cNvPr id="7" name="16 Grup"/>
                          <a:cNvGrpSpPr/>
                        </a:nvGrpSpPr>
                        <a:grpSpPr>
                          <a:xfrm>
                            <a:off x="683568" y="4365104"/>
                            <a:ext cx="3672408" cy="1521460"/>
                            <a:chOff x="683568" y="836712"/>
                            <a:chExt cx="3672408" cy="1521460"/>
                          </a:xfrm>
                        </a:grpSpPr>
                        <a:sp>
                          <a:nvSpPr>
                            <a:cNvPr id="18" name="17 Dikdörtgen"/>
                            <a:cNvSpPr/>
                          </a:nvSpPr>
                          <a:spPr>
                            <a:xfrm>
                              <a:off x="683568" y="1052736"/>
                              <a:ext cx="792088" cy="576064"/>
                            </a:xfrm>
                            <a:prstGeom prst="rect">
                              <a:avLst/>
                            </a:prstGeom>
                            <a:solidFill>
                              <a:schemeClr val="accent1">
                                <a:lumMod val="75000"/>
                              </a:schemeClr>
                            </a:solidFill>
                            <a:ln>
                              <a:solidFill>
                                <a:schemeClr val="accent1">
                                  <a:lumMod val="75000"/>
                                </a:schemeClr>
                              </a:solidFill>
                            </a:ln>
                          </a:spPr>
                          <a:txSp>
                            <a:txBody>
                              <a:bodyPr rtlCol="0" anchor="ctr"/>
                              <a:lstStyle>
                                <a:defPPr>
                                  <a:defRPr lang="tr-T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tr-TR"/>
                              </a:p>
                            </a:txBody>
                            <a:useSpRect/>
                          </a:txSp>
                          <a:style>
                            <a:lnRef idx="2">
                              <a:schemeClr val="dk1">
                                <a:shade val="50000"/>
                              </a:schemeClr>
                            </a:lnRef>
                            <a:fillRef idx="1">
                              <a:schemeClr val="dk1"/>
                            </a:fillRef>
                            <a:effectRef idx="0">
                              <a:schemeClr val="dk1"/>
                            </a:effectRef>
                            <a:fontRef idx="minor">
                              <a:schemeClr val="lt1"/>
                            </a:fontRef>
                          </a:style>
                        </a:sp>
                        <a:cxnSp>
                          <a:nvCxnSpPr>
                            <a:cNvPr id="19" name="18 Düz Ok Bağlayıcısı"/>
                            <a:cNvCxnSpPr/>
                          </a:nvCxnSpPr>
                          <a:spPr>
                            <a:xfrm>
                              <a:off x="1475656" y="1340768"/>
                              <a:ext cx="792088" cy="0"/>
                            </a:xfrm>
                            <a:prstGeom prst="straightConnector1">
                              <a:avLst/>
                            </a:prstGeom>
                            <a:ln>
                              <a:tailEnd type="arrow"/>
                            </a:ln>
                          </a:spPr>
                          <a:style>
                            <a:lnRef idx="3">
                              <a:schemeClr val="dk1"/>
                            </a:lnRef>
                            <a:fillRef idx="0">
                              <a:schemeClr val="dk1"/>
                            </a:fillRef>
                            <a:effectRef idx="2">
                              <a:schemeClr val="dk1"/>
                            </a:effectRef>
                            <a:fontRef idx="minor">
                              <a:schemeClr val="tx1"/>
                            </a:fontRef>
                          </a:style>
                        </a:cxnSp>
                        <a:sp>
                          <a:nvSpPr>
                            <a:cNvPr id="20" name="19 Metin kutusu"/>
                            <a:cNvSpPr txBox="1"/>
                          </a:nvSpPr>
                          <a:spPr>
                            <a:xfrm>
                              <a:off x="1835696" y="836712"/>
                              <a:ext cx="792088" cy="369332"/>
                            </a:xfrm>
                            <a:prstGeom prst="rect">
                              <a:avLst/>
                            </a:prstGeom>
                            <a:noFill/>
                          </a:spPr>
                          <a:txSp>
                            <a:txBody>
                              <a:bodyPr wrap="square" rtlCol="0">
                                <a:spAutoFit/>
                              </a:bodyP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tr-TR" dirty="0"/>
                                  <a:t>2</a:t>
                                </a:r>
                                <a:r>
                                  <a:rPr lang="tr-TR" dirty="0" smtClean="0"/>
                                  <a:t>0 N</a:t>
                                </a:r>
                                <a:endParaRPr lang="tr-TR" dirty="0"/>
                              </a:p>
                            </a:txBody>
                            <a:useSpRect/>
                          </a:txSp>
                        </a:sp>
                        <a:sp>
                          <a:nvSpPr>
                            <a:cNvPr id="21" name="20 Sağ Ayraç"/>
                            <a:cNvSpPr/>
                          </a:nvSpPr>
                          <a:spPr>
                            <a:xfrm rot="5400000">
                              <a:off x="2555776" y="188640"/>
                              <a:ext cx="288032" cy="3312368"/>
                            </a:xfrm>
                            <a:prstGeom prst="rightBrace">
                              <a:avLst/>
                            </a:prstGeom>
                          </a:spPr>
                          <a:txSp>
                            <a:txBody>
                              <a:bodyPr rtlCol="0" anchor="ct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tr-TR"/>
                              </a:p>
                            </a:txBody>
                            <a:useSpRect/>
                          </a:txSp>
                          <a:style>
                            <a:lnRef idx="2">
                              <a:schemeClr val="dk1"/>
                            </a:lnRef>
                            <a:fillRef idx="0">
                              <a:schemeClr val="dk1"/>
                            </a:fillRef>
                            <a:effectRef idx="1">
                              <a:schemeClr val="dk1"/>
                            </a:effectRef>
                            <a:fontRef idx="minor">
                              <a:schemeClr val="tx1"/>
                            </a:fontRef>
                          </a:style>
                        </a:sp>
                        <a:sp>
                          <a:nvSpPr>
                            <a:cNvPr id="22" name="21 Metin kutusu"/>
                            <a:cNvSpPr txBox="1"/>
                          </a:nvSpPr>
                          <a:spPr>
                            <a:xfrm>
                              <a:off x="2411760" y="1988840"/>
                              <a:ext cx="936104" cy="369332"/>
                            </a:xfrm>
                            <a:prstGeom prst="rect">
                              <a:avLst/>
                            </a:prstGeom>
                            <a:noFill/>
                          </a:spPr>
                          <a:txSp>
                            <a:txBody>
                              <a:bodyPr wrap="square" rtlCol="0">
                                <a:spAutoFit/>
                              </a:bodyPr>
                              <a:lstStyle>
                                <a:defPPr>
                                  <a:defRPr lang="tr-TR"/>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tr-TR" dirty="0" smtClean="0"/>
                                  <a:t>30 m</a:t>
                                </a:r>
                                <a:endParaRPr lang="tr-TR" dirty="0"/>
                              </a:p>
                            </a:txBody>
                            <a:useSpRect/>
                          </a:txSp>
                        </a:sp>
                      </a:grpSp>
                      <a:sp>
                        <a:nvSpPr>
                          <a:cNvPr id="25" name="24 Yedigen"/>
                          <a:cNvSpPr/>
                        </a:nvSpPr>
                        <a:spPr>
                          <a:xfrm>
                            <a:off x="899592" y="4653136"/>
                            <a:ext cx="360040" cy="360040"/>
                          </a:xfrm>
                          <a:prstGeom prst="heptagon">
                            <a:avLst/>
                          </a:prstGeom>
                        </a:spPr>
                        <a:txSp>
                          <a:txBody>
                            <a:bodyPr rtlCol="0" anchor="ctr"/>
                            <a:lstStyle>
                              <a:defPPr>
                                <a:defRPr lang="tr-TR"/>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r>
                                <a:rPr lang="tr-TR" dirty="0" smtClean="0"/>
                                <a:t>3</a:t>
                              </a:r>
                              <a:endParaRPr lang="tr-TR" dirty="0"/>
                            </a:p>
                          </a:txBody>
                          <a:useSpRect/>
                        </a:txSp>
                        <a:style>
                          <a:lnRef idx="2">
                            <a:schemeClr val="dk1">
                              <a:shade val="50000"/>
                            </a:schemeClr>
                          </a:lnRef>
                          <a:fillRef idx="1">
                            <a:schemeClr val="dk1"/>
                          </a:fillRef>
                          <a:effectRef idx="0">
                            <a:schemeClr val="dk1"/>
                          </a:effectRef>
                          <a:fontRef idx="minor">
                            <a:schemeClr val="lt1"/>
                          </a:fontRef>
                        </a:style>
                      </a:sp>
                    </a:grpSp>
                  </a:grpSp>
                </lc:lockedCanvas>
              </a:graphicData>
            </a:graphic>
          </wp:inline>
        </w:drawing>
      </w:r>
    </w:p>
    <w:p w:rsidR="00F63CF7" w:rsidRPr="005B048F" w:rsidRDefault="001255C3">
      <w:pPr>
        <w:rPr>
          <w:rFonts w:ascii="Verdana" w:hAnsi="Verdana"/>
          <w:b/>
          <w:sz w:val="20"/>
          <w:szCs w:val="20"/>
        </w:rPr>
      </w:pPr>
      <w:r w:rsidRPr="005B048F">
        <w:rPr>
          <w:rFonts w:ascii="Verdana" w:hAnsi="Verdana"/>
          <w:b/>
          <w:sz w:val="20"/>
          <w:szCs w:val="20"/>
        </w:rPr>
        <w:t>Şekilde yapılan işleri büyükten küçüğe sıralayınız.</w:t>
      </w:r>
    </w:p>
    <w:p w:rsidR="00EE2B72" w:rsidRPr="005B048F" w:rsidRDefault="00EE2B72" w:rsidP="00EE2B72">
      <w:pPr>
        <w:rPr>
          <w:rFonts w:ascii="Verdana" w:hAnsi="Verdana" w:cs="Calibri"/>
          <w:sz w:val="20"/>
          <w:szCs w:val="20"/>
        </w:rPr>
      </w:pPr>
      <w:r w:rsidRPr="005B048F">
        <w:rPr>
          <w:rFonts w:ascii="Verdana" w:hAnsi="Verdana" w:cs="Calibri"/>
          <w:sz w:val="20"/>
          <w:szCs w:val="20"/>
        </w:rPr>
        <w:t>A) I&gt;II&gt;III</w:t>
      </w:r>
      <w:r w:rsidRPr="005B048F">
        <w:rPr>
          <w:rFonts w:ascii="Verdana" w:hAnsi="Verdana" w:cs="Calibri"/>
          <w:sz w:val="20"/>
          <w:szCs w:val="20"/>
        </w:rPr>
        <w:tab/>
      </w:r>
      <w:r w:rsidRPr="005B048F">
        <w:rPr>
          <w:rFonts w:ascii="Verdana" w:hAnsi="Verdana" w:cs="Calibri"/>
          <w:sz w:val="20"/>
          <w:szCs w:val="20"/>
        </w:rPr>
        <w:tab/>
        <w:t>B) III&gt;I=II</w:t>
      </w:r>
    </w:p>
    <w:p w:rsidR="00EE2B72" w:rsidRPr="005B048F" w:rsidRDefault="00EE2B72" w:rsidP="00EE2B72">
      <w:pPr>
        <w:rPr>
          <w:rFonts w:ascii="Verdana" w:hAnsi="Verdana" w:cs="Calibri"/>
          <w:sz w:val="20"/>
          <w:szCs w:val="20"/>
        </w:rPr>
      </w:pPr>
      <w:r w:rsidRPr="005B048F">
        <w:rPr>
          <w:rFonts w:ascii="Verdana" w:hAnsi="Verdana" w:cs="Calibri"/>
          <w:sz w:val="20"/>
          <w:szCs w:val="20"/>
        </w:rPr>
        <w:t>C) II&gt;III&gt;I</w:t>
      </w:r>
      <w:r w:rsidRPr="005B048F">
        <w:rPr>
          <w:rFonts w:ascii="Verdana" w:hAnsi="Verdana" w:cs="Calibri"/>
          <w:sz w:val="20"/>
          <w:szCs w:val="20"/>
        </w:rPr>
        <w:tab/>
      </w:r>
      <w:r w:rsidRPr="005B048F">
        <w:rPr>
          <w:rFonts w:ascii="Verdana" w:hAnsi="Verdana" w:cs="Calibri"/>
          <w:sz w:val="20"/>
          <w:szCs w:val="20"/>
        </w:rPr>
        <w:tab/>
        <w:t>D) III&gt;II&gt;I</w:t>
      </w:r>
    </w:p>
    <w:p w:rsidR="001255C3" w:rsidRDefault="001255C3">
      <w:pPr>
        <w:rPr>
          <w:rFonts w:ascii="Verdana" w:hAnsi="Verdana"/>
          <w:b/>
          <w:sz w:val="20"/>
          <w:szCs w:val="20"/>
        </w:rPr>
      </w:pPr>
    </w:p>
    <w:p w:rsidR="004F2104" w:rsidRPr="00516EC3" w:rsidRDefault="004F2104">
      <w:pPr>
        <w:rPr>
          <w:rFonts w:ascii="Verdana" w:hAnsi="Verdana"/>
          <w:b/>
          <w:sz w:val="20"/>
          <w:szCs w:val="20"/>
        </w:rPr>
      </w:pPr>
    </w:p>
    <w:sectPr w:rsidR="004F2104" w:rsidRPr="00516EC3" w:rsidSect="004E39B7">
      <w:type w:val="continuous"/>
      <w:pgSz w:w="11906" w:h="16838"/>
      <w:pgMar w:top="720" w:right="720" w:bottom="720" w:left="720" w:header="708" w:footer="708" w:gutter="0"/>
      <w:cols w:num="2" w:space="708"/>
      <w:docGrid w:linePitch="360"/>
    </w:sectPr>
  </w:body>
</w:document>
</file>

<file path=word/fontTable.xml><?xml version="1.0" encoding="utf-8"?>
<w:fonts xmlns:r="http://schemas.openxmlformats.org/officeDocument/2006/relationships" xmlns:w="http://schemas.openxmlformats.org/wordprocessingml/2006/main">
  <w:font w:name="Verdana">
    <w:panose1 w:val="020B0604030504040204"/>
    <w:charset w:val="A2"/>
    <w:family w:val="swiss"/>
    <w:pitch w:val="variable"/>
    <w:sig w:usb0="A10006FF" w:usb1="4000205B" w:usb2="00000010" w:usb3="00000000" w:csb0="0000019F" w:csb1="00000000"/>
  </w:font>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notTrueType/>
    <w:pitch w:val="variable"/>
    <w:sig w:usb0="00000003" w:usb1="00000000" w:usb2="00000000" w:usb3="00000000" w:csb0="00000001" w:csb1="00000000"/>
  </w:font>
  <w:font w:name="ArialMT">
    <w:altName w:val="MS Mincho"/>
    <w:panose1 w:val="00000000000000000000"/>
    <w:charset w:val="80"/>
    <w:family w:val="auto"/>
    <w:notTrueType/>
    <w:pitch w:val="default"/>
    <w:sig w:usb0="00000000" w:usb1="08070000" w:usb2="00000010" w:usb3="00000000" w:csb0="00020000" w:csb1="00000000"/>
  </w:font>
  <w:font w:name="Arial">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3"/>
    <w:multiLevelType w:val="multilevel"/>
    <w:tmpl w:val="00000886"/>
    <w:lvl w:ilvl="0">
      <w:start w:val="1"/>
      <w:numFmt w:val="upperRoman"/>
      <w:lvlText w:val="%1."/>
      <w:lvlJc w:val="left"/>
      <w:pPr>
        <w:ind w:hanging="235"/>
      </w:pPr>
      <w:rPr>
        <w:rFonts w:ascii="Verdana" w:hAnsi="Verdana" w:cs="Verdana"/>
        <w:b/>
        <w:bCs/>
        <w:color w:val="231F20"/>
        <w:w w:val="94"/>
        <w:sz w:val="19"/>
        <w:szCs w:val="19"/>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nsid w:val="28015C59"/>
    <w:multiLevelType w:val="hybridMultilevel"/>
    <w:tmpl w:val="1F9888A8"/>
    <w:lvl w:ilvl="0" w:tplc="3C7E0A3C">
      <w:start w:val="1"/>
      <w:numFmt w:val="upp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2">
    <w:nsid w:val="368F37F7"/>
    <w:multiLevelType w:val="hybridMultilevel"/>
    <w:tmpl w:val="7AEE899C"/>
    <w:lvl w:ilvl="0" w:tplc="041F0013">
      <w:start w:val="1"/>
      <w:numFmt w:val="upperRoman"/>
      <w:lvlText w:val="%1."/>
      <w:lvlJc w:val="right"/>
      <w:pPr>
        <w:ind w:left="1080" w:hanging="360"/>
      </w:p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nsid w:val="62E001B2"/>
    <w:multiLevelType w:val="hybridMultilevel"/>
    <w:tmpl w:val="53205594"/>
    <w:lvl w:ilvl="0" w:tplc="5ABC662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665A4509"/>
    <w:multiLevelType w:val="hybridMultilevel"/>
    <w:tmpl w:val="92C88B3A"/>
    <w:lvl w:ilvl="0" w:tplc="0ACCB8F2">
      <w:start w:val="1"/>
      <w:numFmt w:val="upp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5">
    <w:nsid w:val="671850EA"/>
    <w:multiLevelType w:val="hybridMultilevel"/>
    <w:tmpl w:val="E2DE0E90"/>
    <w:lvl w:ilvl="0" w:tplc="64C200BE">
      <w:start w:val="1"/>
      <w:numFmt w:val="upperLetter"/>
      <w:lvlText w:val="%1)"/>
      <w:lvlJc w:val="left"/>
      <w:pPr>
        <w:tabs>
          <w:tab w:val="num" w:pos="540"/>
        </w:tabs>
        <w:ind w:left="54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num w:numId="1">
    <w:abstractNumId w:val="4"/>
  </w:num>
  <w:num w:numId="2">
    <w:abstractNumId w:val="0"/>
  </w:num>
  <w:num w:numId="3">
    <w:abstractNumId w:val="1"/>
  </w:num>
  <w:num w:numId="4">
    <w:abstractNumId w:val="2"/>
  </w:num>
  <w:num w:numId="5">
    <w:abstractNumId w:val="3"/>
  </w:num>
  <w:num w:numId="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20"/>
  <w:displayHorizontalDrawingGridEvery w:val="2"/>
  <w:characterSpacingControl w:val="doNotCompress"/>
  <w:compat>
    <w:useFELayout/>
  </w:compat>
  <w:rsids>
    <w:rsidRoot w:val="004E39B7"/>
    <w:rsid w:val="00016274"/>
    <w:rsid w:val="000F7531"/>
    <w:rsid w:val="001255C3"/>
    <w:rsid w:val="00163763"/>
    <w:rsid w:val="00191473"/>
    <w:rsid w:val="00244531"/>
    <w:rsid w:val="00271F31"/>
    <w:rsid w:val="003E36B6"/>
    <w:rsid w:val="00456674"/>
    <w:rsid w:val="00483CFA"/>
    <w:rsid w:val="004D079A"/>
    <w:rsid w:val="004E39B7"/>
    <w:rsid w:val="004F2104"/>
    <w:rsid w:val="00516EC3"/>
    <w:rsid w:val="00532C50"/>
    <w:rsid w:val="005B048F"/>
    <w:rsid w:val="00610D1E"/>
    <w:rsid w:val="00705023"/>
    <w:rsid w:val="007536A8"/>
    <w:rsid w:val="00871965"/>
    <w:rsid w:val="00873306"/>
    <w:rsid w:val="008D323D"/>
    <w:rsid w:val="009F20E3"/>
    <w:rsid w:val="00B4105C"/>
    <w:rsid w:val="00B47A30"/>
    <w:rsid w:val="00BA53CC"/>
    <w:rsid w:val="00C93951"/>
    <w:rsid w:val="00CF016E"/>
    <w:rsid w:val="00D6080C"/>
    <w:rsid w:val="00D8479D"/>
    <w:rsid w:val="00D8786B"/>
    <w:rsid w:val="00D91A8F"/>
    <w:rsid w:val="00E55A46"/>
    <w:rsid w:val="00EA7C2E"/>
    <w:rsid w:val="00EE2B72"/>
    <w:rsid w:val="00F27F08"/>
    <w:rsid w:val="00F63CF7"/>
  </w:rsids>
  <m:mathPr>
    <m:mathFont m:val="Cambria Math"/>
    <m:brkBin m:val="before"/>
    <m:brkBinSub m:val="--"/>
    <m:smallFrac m:val="off"/>
    <m:dispDef/>
    <m:lMargin m:val="0"/>
    <m:rMargin m:val="0"/>
    <m:defJc m:val="centerGroup"/>
    <m:wrapIndent m:val="1440"/>
    <m:intLim m:val="subSup"/>
    <m:naryLim m:val="undOvr"/>
  </m:mathPr>
  <w:themeFontLang w:val="tr-TR"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rules v:ext="edit">
        <o:r id="V:Rule4" type="connector" idref="#_x0000_s1028"/>
        <o:r id="V:Rule5" type="connector" idref="#_x0000_s1029"/>
        <o:r id="V:Rule6" type="connector" idref="#_x0000_s103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9B7"/>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GvdeMetni">
    <w:name w:val="Body Text"/>
    <w:basedOn w:val="Normal"/>
    <w:link w:val="GvdeMetniChar"/>
    <w:rsid w:val="009F20E3"/>
    <w:rPr>
      <w:b/>
      <w:bCs/>
    </w:rPr>
  </w:style>
  <w:style w:type="character" w:customStyle="1" w:styleId="GvdeMetniChar">
    <w:name w:val="Gövde Metni Char"/>
    <w:basedOn w:val="VarsaylanParagrafYazTipi"/>
    <w:link w:val="GvdeMetni"/>
    <w:rsid w:val="009F20E3"/>
    <w:rPr>
      <w:rFonts w:ascii="Times New Roman" w:eastAsia="Times New Roman" w:hAnsi="Times New Roman" w:cs="Times New Roman"/>
      <w:b/>
      <w:bCs/>
      <w:sz w:val="24"/>
      <w:szCs w:val="24"/>
      <w:lang w:eastAsia="tr-TR"/>
    </w:rPr>
  </w:style>
  <w:style w:type="paragraph" w:styleId="AralkYok">
    <w:name w:val="No Spacing"/>
    <w:uiPriority w:val="1"/>
    <w:qFormat/>
    <w:rsid w:val="00163763"/>
    <w:pPr>
      <w:spacing w:after="0"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99"/>
    <w:qFormat/>
    <w:rsid w:val="00B4105C"/>
    <w:pPr>
      <w:ind w:left="720"/>
      <w:contextualSpacing/>
    </w:pPr>
  </w:style>
  <w:style w:type="paragraph" w:styleId="BalonMetni">
    <w:name w:val="Balloon Text"/>
    <w:basedOn w:val="Normal"/>
    <w:link w:val="BalonMetniChar"/>
    <w:uiPriority w:val="99"/>
    <w:semiHidden/>
    <w:unhideWhenUsed/>
    <w:rsid w:val="00F63CF7"/>
    <w:rPr>
      <w:rFonts w:ascii="Tahoma" w:hAnsi="Tahoma" w:cs="Tahoma"/>
      <w:sz w:val="16"/>
      <w:szCs w:val="16"/>
    </w:rPr>
  </w:style>
  <w:style w:type="character" w:customStyle="1" w:styleId="BalonMetniChar">
    <w:name w:val="Balon Metni Char"/>
    <w:basedOn w:val="VarsaylanParagrafYazTipi"/>
    <w:link w:val="BalonMetni"/>
    <w:uiPriority w:val="99"/>
    <w:semiHidden/>
    <w:rsid w:val="00F63CF7"/>
    <w:rPr>
      <w:rFonts w:ascii="Tahoma" w:eastAsia="Times New Roman" w:hAnsi="Tahoma" w:cs="Tahoma"/>
      <w:sz w:val="16"/>
      <w:szCs w:val="16"/>
      <w:lang w:eastAsia="tr-TR"/>
    </w:rPr>
  </w:style>
</w:styles>
</file>

<file path=word/webSettings.xml><?xml version="1.0" encoding="utf-8"?>
<w:webSettings xmlns:r="http://schemas.openxmlformats.org/officeDocument/2006/relationships" xmlns:w="http://schemas.openxmlformats.org/wordprocessingml/2006/main">
  <w:divs>
    <w:div w:id="735975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3.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12A2D8-57B8-423E-B8EE-B98C00E94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4</Pages>
  <Words>1071</Words>
  <Characters>6106</Characters>
  <Application>Microsoft Office Word</Application>
  <DocSecurity>0</DocSecurity>
  <Lines>50</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7163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SEMA</dc:creator>
  <cp:lastModifiedBy>SEMA</cp:lastModifiedBy>
  <cp:revision>28</cp:revision>
  <dcterms:created xsi:type="dcterms:W3CDTF">2016-01-03T16:36:00Z</dcterms:created>
  <dcterms:modified xsi:type="dcterms:W3CDTF">2016-01-04T18:04:00Z</dcterms:modified>
</cp:coreProperties>
</file>